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B0F" w:rsidRPr="00DF6B0F" w:rsidRDefault="00DF6B0F" w:rsidP="00DD7C7F">
      <w:pPr>
        <w:tabs>
          <w:tab w:val="left" w:pos="68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D7C7F" w:rsidRPr="00DF6B0F" w:rsidRDefault="00DD7C7F" w:rsidP="00DD7C7F">
      <w:pPr>
        <w:tabs>
          <w:tab w:val="left" w:pos="63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DF6B0F" w:rsidRPr="00DF6B0F" w:rsidRDefault="00DF6B0F" w:rsidP="00DD7C7F">
      <w:pPr>
        <w:tabs>
          <w:tab w:val="left" w:pos="637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ED6503" w:rsidRDefault="00DF6B0F" w:rsidP="00DF6B0F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DF6B0F">
        <w:rPr>
          <w:rFonts w:ascii="Times New Roman" w:hAnsi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DF6B0F" w:rsidRPr="00DF6B0F" w:rsidRDefault="00ED6503" w:rsidP="00DF6B0F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DF6B0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DF6B0F" w:rsidRPr="00DF6B0F">
        <w:rPr>
          <w:rFonts w:ascii="Times New Roman" w:hAnsi="Times New Roman"/>
          <w:b/>
          <w:sz w:val="28"/>
          <w:szCs w:val="24"/>
          <w:lang w:eastAsia="ru-RU"/>
        </w:rPr>
        <w:t>«</w:t>
      </w:r>
      <w:r w:rsidR="00DF6B0F">
        <w:rPr>
          <w:rFonts w:ascii="Times New Roman" w:hAnsi="Times New Roman"/>
          <w:b/>
          <w:sz w:val="28"/>
          <w:szCs w:val="24"/>
          <w:lang w:eastAsia="ru-RU"/>
        </w:rPr>
        <w:t>Математика</w:t>
      </w:r>
      <w:r w:rsidR="00DF6B0F" w:rsidRPr="00DF6B0F">
        <w:rPr>
          <w:rFonts w:ascii="Times New Roman" w:hAnsi="Times New Roman"/>
          <w:b/>
          <w:sz w:val="28"/>
          <w:szCs w:val="24"/>
          <w:lang w:eastAsia="ru-RU"/>
        </w:rPr>
        <w:t>»</w:t>
      </w:r>
    </w:p>
    <w:p w:rsidR="00DF6B0F" w:rsidRPr="00DF6B0F" w:rsidRDefault="00DF6B0F" w:rsidP="00DF6B0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DF6B0F" w:rsidRPr="00DF6B0F" w:rsidRDefault="00DF6B0F" w:rsidP="00DF6B0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9625D" w:rsidRPr="00AE338A" w:rsidRDefault="0029625D" w:rsidP="00AE338A">
      <w:pPr>
        <w:pStyle w:val="ParagraphStyle"/>
        <w:keepNext/>
        <w:ind w:right="709" w:firstLine="708"/>
        <w:jc w:val="both"/>
        <w:outlineLvl w:val="0"/>
        <w:rPr>
          <w:rFonts w:ascii="Times New Roman" w:hAnsi="Times New Roman" w:cs="Times New Roman"/>
          <w:b/>
          <w:bCs/>
          <w:caps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00DD3" w:rsidRDefault="00400DD3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00DD3" w:rsidRDefault="00400DD3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4343D3">
      <w:pPr>
        <w:shd w:val="clear" w:color="auto" w:fill="FFFFFF"/>
        <w:autoSpaceDE w:val="0"/>
        <w:autoSpaceDN w:val="0"/>
        <w:adjustRightInd w:val="0"/>
        <w:spacing w:after="0" w:line="240" w:lineRule="auto"/>
        <w:ind w:right="709"/>
        <w:rPr>
          <w:rFonts w:ascii="Times New Roman" w:eastAsia="Times New Roman" w:hAnsi="Times New Roman"/>
          <w:b/>
          <w:sz w:val="24"/>
          <w:szCs w:val="24"/>
        </w:rPr>
      </w:pPr>
    </w:p>
    <w:p w:rsidR="006E2856" w:rsidRDefault="006E2856" w:rsidP="00A46726">
      <w:pPr>
        <w:shd w:val="clear" w:color="auto" w:fill="FFFFFF"/>
        <w:autoSpaceDE w:val="0"/>
        <w:autoSpaceDN w:val="0"/>
        <w:adjustRightInd w:val="0"/>
        <w:spacing w:after="0" w:line="240" w:lineRule="auto"/>
        <w:ind w:right="709" w:firstLine="708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3643" w:rsidRDefault="00DF6B0F" w:rsidP="00DF6B0F">
      <w:pPr>
        <w:pStyle w:val="a6"/>
        <w:numPr>
          <w:ilvl w:val="0"/>
          <w:numId w:val="2"/>
        </w:numPr>
        <w:tabs>
          <w:tab w:val="center" w:pos="5217"/>
          <w:tab w:val="left" w:pos="8137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F6B0F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 «</w:t>
      </w:r>
      <w:r>
        <w:rPr>
          <w:rFonts w:ascii="Times New Roman" w:hAnsi="Times New Roman"/>
          <w:b/>
          <w:bCs/>
          <w:sz w:val="24"/>
          <w:szCs w:val="24"/>
        </w:rPr>
        <w:t>Математика</w:t>
      </w:r>
      <w:r w:rsidRPr="00DF6B0F">
        <w:rPr>
          <w:rFonts w:ascii="Times New Roman" w:hAnsi="Times New Roman"/>
          <w:b/>
          <w:bCs/>
          <w:sz w:val="24"/>
          <w:szCs w:val="24"/>
        </w:rPr>
        <w:t>»</w:t>
      </w:r>
    </w:p>
    <w:p w:rsidR="000E76A6" w:rsidRPr="003E7F1E" w:rsidRDefault="000E76A6" w:rsidP="000E76A6">
      <w:pPr>
        <w:pStyle w:val="a6"/>
        <w:tabs>
          <w:tab w:val="center" w:pos="5217"/>
          <w:tab w:val="left" w:pos="8137"/>
        </w:tabs>
        <w:spacing w:after="0"/>
        <w:ind w:left="502"/>
        <w:rPr>
          <w:rFonts w:ascii="Times New Roman" w:hAnsi="Times New Roman"/>
          <w:b/>
          <w:bCs/>
          <w:sz w:val="24"/>
          <w:szCs w:val="24"/>
        </w:rPr>
      </w:pPr>
    </w:p>
    <w:p w:rsidR="00453643" w:rsidRPr="003E7F1E" w:rsidRDefault="00453643" w:rsidP="004F6FE8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firstLine="85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3E7F1E">
        <w:rPr>
          <w:rStyle w:val="Zag11"/>
          <w:rFonts w:ascii="Times New Roman" w:eastAsia="@Arial Unicode MS" w:hAnsi="Times New Roman"/>
          <w:sz w:val="24"/>
          <w:szCs w:val="24"/>
        </w:rPr>
        <w:t>В результате изучения курса математики, обучающиеся при получении начального общего образования:</w:t>
      </w:r>
    </w:p>
    <w:p w:rsidR="00453643" w:rsidRPr="003E7F1E" w:rsidRDefault="00453643" w:rsidP="004F6FE8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3E7F1E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453643" w:rsidRPr="003E7F1E" w:rsidRDefault="00453643" w:rsidP="004F6FE8">
      <w:pPr>
        <w:pStyle w:val="a6"/>
        <w:numPr>
          <w:ilvl w:val="0"/>
          <w:numId w:val="4"/>
        </w:numPr>
        <w:tabs>
          <w:tab w:val="left" w:pos="0"/>
        </w:tabs>
        <w:spacing w:line="240" w:lineRule="auto"/>
        <w:ind w:left="0" w:firstLine="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3E7F1E">
        <w:rPr>
          <w:rStyle w:val="Zag11"/>
          <w:rFonts w:ascii="Times New Roman" w:eastAsia="@Arial Unicode MS" w:hAnsi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453643" w:rsidRPr="003E7F1E" w:rsidRDefault="00453643" w:rsidP="004F6FE8">
      <w:pPr>
        <w:pStyle w:val="a6"/>
        <w:numPr>
          <w:ilvl w:val="0"/>
          <w:numId w:val="4"/>
        </w:numPr>
        <w:tabs>
          <w:tab w:val="left" w:pos="0"/>
        </w:tabs>
        <w:spacing w:line="240" w:lineRule="auto"/>
        <w:ind w:left="0" w:firstLine="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3E7F1E">
        <w:rPr>
          <w:rStyle w:val="Zag11"/>
          <w:rFonts w:ascii="Times New Roman" w:eastAsia="@Arial Unicode MS" w:hAnsi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453643" w:rsidRPr="003E7F1E" w:rsidRDefault="00453643" w:rsidP="004F6FE8">
      <w:pPr>
        <w:pStyle w:val="a6"/>
        <w:numPr>
          <w:ilvl w:val="0"/>
          <w:numId w:val="4"/>
        </w:numPr>
        <w:tabs>
          <w:tab w:val="left" w:pos="0"/>
        </w:tabs>
        <w:spacing w:line="240" w:lineRule="auto"/>
        <w:ind w:left="0" w:firstLine="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3E7F1E">
        <w:rPr>
          <w:rStyle w:val="Zag11"/>
          <w:rFonts w:ascii="Times New Roman" w:eastAsia="@Arial Unicode MS" w:hAnsi="Times New Roman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453643" w:rsidRPr="003E7F1E" w:rsidRDefault="00453643" w:rsidP="004F6FE8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3E7F1E">
        <w:rPr>
          <w:rStyle w:val="Zag11"/>
          <w:rFonts w:ascii="Times New Roman" w:eastAsia="@Arial Unicode MS" w:hAnsi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453643" w:rsidRPr="003E7F1E" w:rsidRDefault="00453643" w:rsidP="004F6FE8">
      <w:pPr>
        <w:pStyle w:val="Zag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3E7F1E">
        <w:rPr>
          <w:rStyle w:val="Zag11"/>
          <w:rFonts w:eastAsia="@Arial Unicode MS"/>
          <w:i w:val="0"/>
          <w:iCs w:val="0"/>
          <w:color w:val="auto"/>
          <w:lang w:val="ru-RU"/>
        </w:rPr>
        <w:t>приобретут в ходе работы с таблицами и диаграммами важные для практико</w:t>
      </w:r>
      <w:r w:rsidRPr="003E7F1E">
        <w:rPr>
          <w:rStyle w:val="Zag11"/>
          <w:rFonts w:eastAsia="@Arial Unicode MS"/>
          <w:i w:val="0"/>
          <w:iCs w:val="0"/>
          <w:color w:val="auto"/>
          <w:lang w:val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0E76A6" w:rsidRDefault="000E76A6" w:rsidP="004F6FE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0E76A6" w:rsidRPr="003E7F1E" w:rsidRDefault="00453643" w:rsidP="0031039D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Числа и величины</w:t>
      </w:r>
    </w:p>
    <w:p w:rsidR="00453643" w:rsidRPr="003E7F1E" w:rsidRDefault="00453643" w:rsidP="004F6FE8">
      <w:pPr>
        <w:pStyle w:val="af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3E7F1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53643" w:rsidRPr="003E7F1E" w:rsidRDefault="000E76A6" w:rsidP="004F6FE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>
        <w:rPr>
          <w:sz w:val="24"/>
        </w:rPr>
        <w:t xml:space="preserve"> </w:t>
      </w:r>
      <w:r w:rsidR="00453643" w:rsidRPr="003E7F1E">
        <w:rPr>
          <w:sz w:val="24"/>
        </w:rPr>
        <w:t>читать, записывать, сравнивать, упорядочивать числа от нуля до миллиона;</w:t>
      </w:r>
    </w:p>
    <w:p w:rsidR="00453643" w:rsidRPr="003E7F1E" w:rsidRDefault="000E76A6" w:rsidP="004F6FE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>
        <w:rPr>
          <w:sz w:val="24"/>
        </w:rPr>
        <w:t xml:space="preserve"> </w:t>
      </w:r>
      <w:r w:rsidR="00453643" w:rsidRPr="003E7F1E">
        <w:rPr>
          <w:sz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453643" w:rsidRPr="003E7F1E" w:rsidRDefault="00453643" w:rsidP="004F6FE8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3E7F1E">
        <w:rPr>
          <w:spacing w:val="2"/>
          <w:sz w:val="24"/>
        </w:rPr>
        <w:t xml:space="preserve">группировать числа по заданному или самостоятельно </w:t>
      </w:r>
      <w:r w:rsidRPr="003E7F1E">
        <w:rPr>
          <w:sz w:val="24"/>
        </w:rPr>
        <w:t>установленному признаку;</w:t>
      </w:r>
    </w:p>
    <w:p w:rsidR="00453643" w:rsidRPr="003E7F1E" w:rsidRDefault="000E76A6" w:rsidP="004F6FE8">
      <w:pPr>
        <w:pStyle w:val="21"/>
        <w:numPr>
          <w:ilvl w:val="0"/>
          <w:numId w:val="6"/>
        </w:numPr>
        <w:spacing w:line="240" w:lineRule="auto"/>
        <w:ind w:firstLine="0"/>
        <w:rPr>
          <w:sz w:val="24"/>
        </w:rPr>
      </w:pPr>
      <w:r>
        <w:rPr>
          <w:sz w:val="24"/>
        </w:rPr>
        <w:t xml:space="preserve"> </w:t>
      </w:r>
      <w:r w:rsidR="00453643" w:rsidRPr="003E7F1E">
        <w:rPr>
          <w:sz w:val="24"/>
        </w:rPr>
        <w:t>классифицировать числа по одному или нескольким основаниям, объяснять свои действия;</w:t>
      </w:r>
    </w:p>
    <w:p w:rsidR="00453643" w:rsidRPr="003E7F1E" w:rsidRDefault="000E76A6" w:rsidP="004F6FE8">
      <w:pPr>
        <w:pStyle w:val="21"/>
        <w:numPr>
          <w:ilvl w:val="0"/>
          <w:numId w:val="6"/>
        </w:numPr>
        <w:spacing w:line="240" w:lineRule="auto"/>
        <w:ind w:firstLine="0"/>
        <w:rPr>
          <w:iCs/>
          <w:sz w:val="24"/>
        </w:rPr>
      </w:pPr>
      <w:r>
        <w:rPr>
          <w:sz w:val="24"/>
        </w:rPr>
        <w:t xml:space="preserve"> </w:t>
      </w:r>
      <w:r w:rsidR="00453643" w:rsidRPr="003E7F1E">
        <w:rPr>
          <w:sz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0E76A6" w:rsidRDefault="000E76A6" w:rsidP="004F6FE8">
      <w:pPr>
        <w:pStyle w:val="af1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0E76A6" w:rsidRPr="000E76A6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53643" w:rsidRDefault="00453643" w:rsidP="004F6FE8">
      <w:pPr>
        <w:pStyle w:val="21"/>
        <w:numPr>
          <w:ilvl w:val="0"/>
          <w:numId w:val="7"/>
        </w:numPr>
        <w:spacing w:line="240" w:lineRule="auto"/>
        <w:ind w:firstLine="0"/>
        <w:rPr>
          <w:spacing w:val="-2"/>
          <w:sz w:val="24"/>
        </w:rPr>
      </w:pPr>
      <w:r w:rsidRPr="000E76A6">
        <w:rPr>
          <w:spacing w:val="-2"/>
          <w:sz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4F6FE8" w:rsidRPr="000E76A6" w:rsidRDefault="004F6FE8" w:rsidP="004F6FE8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</w:p>
    <w:p w:rsidR="000E76A6" w:rsidRPr="003E7F1E" w:rsidRDefault="00453643" w:rsidP="0031039D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Арифметические действия</w:t>
      </w:r>
    </w:p>
    <w:p w:rsidR="00453643" w:rsidRPr="003E7F1E" w:rsidRDefault="00453643" w:rsidP="004F6FE8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3E7F1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53643" w:rsidRPr="003E7F1E" w:rsidRDefault="00453643" w:rsidP="004F6FE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3E7F1E">
        <w:rPr>
          <w:rFonts w:eastAsia="MS Mincho"/>
          <w:sz w:val="24"/>
        </w:rPr>
        <w:t> </w:t>
      </w:r>
      <w:r w:rsidRPr="003E7F1E">
        <w:rPr>
          <w:sz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453643" w:rsidRPr="003E7F1E" w:rsidRDefault="00453643" w:rsidP="004F6FE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453643" w:rsidRPr="003E7F1E" w:rsidRDefault="00453643" w:rsidP="004F6FE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выделять неизвестный компонент арифметического действия и находить его значение;</w:t>
      </w:r>
    </w:p>
    <w:p w:rsidR="00453643" w:rsidRPr="003E7F1E" w:rsidRDefault="00453643" w:rsidP="004F6FE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вычислять значение числового выражения (содержащего 2—3</w:t>
      </w:r>
      <w:r w:rsidRPr="003E7F1E">
        <w:rPr>
          <w:sz w:val="24"/>
        </w:rPr>
        <w:t> </w:t>
      </w:r>
      <w:r w:rsidRPr="003E7F1E">
        <w:rPr>
          <w:sz w:val="24"/>
        </w:rPr>
        <w:t>арифметических действия, со скобками и без скобок).</w:t>
      </w:r>
    </w:p>
    <w:p w:rsidR="000E76A6" w:rsidRDefault="000E76A6" w:rsidP="004F6FE8">
      <w:pPr>
        <w:pStyle w:val="af1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453643" w:rsidRPr="000E76A6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b/>
          <w:i w:val="0"/>
          <w:color w:val="auto"/>
          <w:sz w:val="24"/>
          <w:szCs w:val="24"/>
        </w:rPr>
        <w:lastRenderedPageBreak/>
        <w:t>Выпускник получит возможность научиться:</w:t>
      </w:r>
    </w:p>
    <w:p w:rsidR="00453643" w:rsidRPr="000E76A6" w:rsidRDefault="00453643" w:rsidP="004F6FE8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выполнять действия с величинами;</w:t>
      </w:r>
    </w:p>
    <w:p w:rsidR="00453643" w:rsidRPr="000E76A6" w:rsidRDefault="00453643" w:rsidP="004F6FE8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использовать свойства арифметических действий для удобства вычислений;</w:t>
      </w:r>
    </w:p>
    <w:p w:rsidR="00453643" w:rsidRPr="000E76A6" w:rsidRDefault="00453643" w:rsidP="004F6FE8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0E76A6">
        <w:rPr>
          <w:sz w:val="24"/>
        </w:rPr>
        <w:t> </w:t>
      </w:r>
      <w:r w:rsidRPr="000E76A6">
        <w:rPr>
          <w:sz w:val="24"/>
        </w:rPr>
        <w:t>др.).</w:t>
      </w:r>
    </w:p>
    <w:p w:rsidR="000E76A6" w:rsidRPr="003E7F1E" w:rsidRDefault="000E76A6" w:rsidP="004F6FE8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</w:p>
    <w:p w:rsidR="000E76A6" w:rsidRPr="003E7F1E" w:rsidRDefault="00453643" w:rsidP="0031039D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текстовыми задачами</w:t>
      </w:r>
    </w:p>
    <w:p w:rsidR="00453643" w:rsidRPr="003E7F1E" w:rsidRDefault="00453643" w:rsidP="004F6FE8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3E7F1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53643" w:rsidRPr="003E7F1E" w:rsidRDefault="00453643" w:rsidP="004F6FE8">
      <w:pPr>
        <w:pStyle w:val="21"/>
        <w:numPr>
          <w:ilvl w:val="0"/>
          <w:numId w:val="10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453643" w:rsidRPr="003E7F1E" w:rsidRDefault="00453643" w:rsidP="004F6FE8">
      <w:pPr>
        <w:pStyle w:val="21"/>
        <w:numPr>
          <w:ilvl w:val="0"/>
          <w:numId w:val="10"/>
        </w:numPr>
        <w:spacing w:line="240" w:lineRule="auto"/>
        <w:ind w:firstLine="0"/>
        <w:rPr>
          <w:sz w:val="24"/>
        </w:rPr>
      </w:pPr>
      <w:r w:rsidRPr="003E7F1E">
        <w:rPr>
          <w:spacing w:val="-2"/>
          <w:sz w:val="24"/>
        </w:rPr>
        <w:t>решать арифметическим способом (в 1—2</w:t>
      </w:r>
      <w:r w:rsidRPr="003E7F1E">
        <w:rPr>
          <w:iCs/>
          <w:spacing w:val="-2"/>
          <w:sz w:val="24"/>
        </w:rPr>
        <w:t> </w:t>
      </w:r>
      <w:r w:rsidRPr="003E7F1E">
        <w:rPr>
          <w:spacing w:val="-2"/>
          <w:sz w:val="24"/>
        </w:rPr>
        <w:t xml:space="preserve">действия) </w:t>
      </w:r>
      <w:r w:rsidRPr="003E7F1E">
        <w:rPr>
          <w:sz w:val="24"/>
        </w:rPr>
        <w:t>учебные задачи и задачи, связанные с повседневной жизнью;</w:t>
      </w:r>
    </w:p>
    <w:p w:rsidR="00453643" w:rsidRPr="003E7F1E" w:rsidRDefault="00453643" w:rsidP="004F6FE8">
      <w:pPr>
        <w:pStyle w:val="21"/>
        <w:numPr>
          <w:ilvl w:val="0"/>
          <w:numId w:val="10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решать задачи на нахождение доли величины и вели</w:t>
      </w:r>
      <w:r w:rsidRPr="003E7F1E">
        <w:rPr>
          <w:spacing w:val="2"/>
          <w:sz w:val="24"/>
        </w:rPr>
        <w:t xml:space="preserve">чины по значению ее доли (половина, треть, четверть, </w:t>
      </w:r>
      <w:r w:rsidRPr="003E7F1E">
        <w:rPr>
          <w:sz w:val="24"/>
        </w:rPr>
        <w:t>пятая, десятая часть);</w:t>
      </w:r>
    </w:p>
    <w:p w:rsidR="00453643" w:rsidRPr="003E7F1E" w:rsidRDefault="00453643" w:rsidP="004F6FE8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оценивать правильность хода решения и реальность ответа на вопрос задачи.</w:t>
      </w:r>
    </w:p>
    <w:p w:rsidR="00453643" w:rsidRPr="003E7F1E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453643" w:rsidRPr="000E76A6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53643" w:rsidRPr="000E76A6" w:rsidRDefault="00453643" w:rsidP="004F6FE8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решать задачи в 3—4 действия;</w:t>
      </w:r>
    </w:p>
    <w:p w:rsidR="00453643" w:rsidRDefault="00453643" w:rsidP="004F6FE8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находить разные способы решения задачи.</w:t>
      </w:r>
    </w:p>
    <w:p w:rsidR="000E76A6" w:rsidRPr="000E76A6" w:rsidRDefault="000E76A6" w:rsidP="004F6FE8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0E76A6" w:rsidRPr="003E7F1E" w:rsidRDefault="00453643" w:rsidP="004F6FE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Пространственные отношения</w:t>
      </w:r>
    </w:p>
    <w:p w:rsidR="000E76A6" w:rsidRPr="003E7F1E" w:rsidRDefault="00453643" w:rsidP="0031039D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Геометрические фигуры</w:t>
      </w:r>
    </w:p>
    <w:p w:rsidR="00453643" w:rsidRPr="003E7F1E" w:rsidRDefault="00453643" w:rsidP="004F6FE8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3E7F1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53643" w:rsidRPr="003E7F1E" w:rsidRDefault="00453643" w:rsidP="004F6FE8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описывать взаимное расположение предметов в пространстве и на плоскости;</w:t>
      </w:r>
    </w:p>
    <w:p w:rsidR="00453643" w:rsidRPr="003E7F1E" w:rsidRDefault="00453643" w:rsidP="004F6FE8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453643" w:rsidRPr="003E7F1E" w:rsidRDefault="00453643" w:rsidP="004F6FE8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453643" w:rsidRPr="003E7F1E" w:rsidRDefault="00453643" w:rsidP="004F6FE8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использовать свойства прямоугольника и квадрата для решения задач;</w:t>
      </w:r>
    </w:p>
    <w:p w:rsidR="00453643" w:rsidRPr="003E7F1E" w:rsidRDefault="00453643" w:rsidP="004F6FE8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распознавать и называть геометрические тела (куб, шар);</w:t>
      </w:r>
    </w:p>
    <w:p w:rsidR="00453643" w:rsidRPr="003E7F1E" w:rsidRDefault="00453643" w:rsidP="004F6FE8">
      <w:pPr>
        <w:pStyle w:val="21"/>
        <w:numPr>
          <w:ilvl w:val="0"/>
          <w:numId w:val="13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соотносить реальные объекты с моделями геометрических фигур.</w:t>
      </w:r>
    </w:p>
    <w:p w:rsidR="000E76A6" w:rsidRDefault="000E76A6" w:rsidP="004F6FE8">
      <w:pPr>
        <w:pStyle w:val="af1"/>
        <w:spacing w:line="240" w:lineRule="auto"/>
        <w:rPr>
          <w:rFonts w:ascii="Times New Roman" w:hAnsi="Times New Roman"/>
          <w:b/>
          <w:color w:val="auto"/>
          <w:sz w:val="24"/>
          <w:szCs w:val="24"/>
        </w:rPr>
      </w:pPr>
    </w:p>
    <w:p w:rsidR="00453643" w:rsidRPr="000E76A6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Выпускник получит возможность научиться: </w:t>
      </w:r>
    </w:p>
    <w:p w:rsidR="00453643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i w:val="0"/>
          <w:color w:val="auto"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0E76A6" w:rsidRPr="000E76A6" w:rsidRDefault="000E76A6" w:rsidP="004F6FE8">
      <w:pPr>
        <w:pStyle w:val="af1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</w:p>
    <w:p w:rsidR="000E76A6" w:rsidRPr="0031039D" w:rsidRDefault="00453643" w:rsidP="0031039D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Геометрические величины</w:t>
      </w:r>
    </w:p>
    <w:p w:rsidR="00453643" w:rsidRPr="003E7F1E" w:rsidRDefault="00453643" w:rsidP="004F6FE8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3E7F1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53643" w:rsidRPr="003E7F1E" w:rsidRDefault="00453643" w:rsidP="004F6FE8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измерять длину отрезка;</w:t>
      </w:r>
    </w:p>
    <w:p w:rsidR="00453643" w:rsidRPr="003E7F1E" w:rsidRDefault="00453643" w:rsidP="004F6FE8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3E7F1E">
        <w:rPr>
          <w:spacing w:val="-4"/>
          <w:sz w:val="24"/>
        </w:rPr>
        <w:t>вычислять периметр треугольника, прямоугольника и квад</w:t>
      </w:r>
      <w:r w:rsidRPr="003E7F1E">
        <w:rPr>
          <w:sz w:val="24"/>
        </w:rPr>
        <w:t>рата, площадь прямоугольника и квадрата;</w:t>
      </w:r>
    </w:p>
    <w:p w:rsidR="00453643" w:rsidRPr="003E7F1E" w:rsidRDefault="00453643" w:rsidP="004F6FE8">
      <w:pPr>
        <w:pStyle w:val="21"/>
        <w:numPr>
          <w:ilvl w:val="0"/>
          <w:numId w:val="14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оценивать размеры геометрических объектов, расстояния приближенно (на глаз).</w:t>
      </w:r>
    </w:p>
    <w:p w:rsidR="000E76A6" w:rsidRDefault="000E76A6" w:rsidP="004F6FE8">
      <w:pPr>
        <w:pStyle w:val="af1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453643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Выпускник получит возможность научиться </w:t>
      </w:r>
      <w:r w:rsidRPr="000E76A6">
        <w:rPr>
          <w:rFonts w:ascii="Times New Roman" w:hAnsi="Times New Roman"/>
          <w:i w:val="0"/>
          <w:color w:val="auto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0E76A6" w:rsidRDefault="000E76A6" w:rsidP="004F6FE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453643" w:rsidRPr="003E7F1E" w:rsidRDefault="00453643" w:rsidP="004F6FE8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E7F1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информацией</w:t>
      </w:r>
    </w:p>
    <w:p w:rsidR="00453643" w:rsidRPr="003E7F1E" w:rsidRDefault="00453643" w:rsidP="004F6FE8">
      <w:pPr>
        <w:pStyle w:val="af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3E7F1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53643" w:rsidRPr="003E7F1E" w:rsidRDefault="00453643" w:rsidP="004F6FE8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читать несложные готовые таблицы;</w:t>
      </w:r>
    </w:p>
    <w:p w:rsidR="00453643" w:rsidRPr="003E7F1E" w:rsidRDefault="00453643" w:rsidP="004F6FE8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заполнять несложные готовые таблицы;</w:t>
      </w:r>
    </w:p>
    <w:p w:rsidR="000E76A6" w:rsidRPr="0031039D" w:rsidRDefault="00453643" w:rsidP="004F6FE8">
      <w:pPr>
        <w:pStyle w:val="21"/>
        <w:numPr>
          <w:ilvl w:val="0"/>
          <w:numId w:val="15"/>
        </w:numPr>
        <w:spacing w:line="240" w:lineRule="auto"/>
        <w:ind w:firstLine="0"/>
        <w:rPr>
          <w:sz w:val="24"/>
        </w:rPr>
      </w:pPr>
      <w:r w:rsidRPr="003E7F1E">
        <w:rPr>
          <w:sz w:val="24"/>
        </w:rPr>
        <w:t>читать несложные готовые столбчатые диаграммы.</w:t>
      </w:r>
    </w:p>
    <w:p w:rsidR="00453643" w:rsidRPr="000E76A6" w:rsidRDefault="00453643" w:rsidP="004F6FE8">
      <w:pPr>
        <w:pStyle w:val="af1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E76A6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lastRenderedPageBreak/>
        <w:t>читать несложные готовые круговые диаграммы;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pacing w:val="-4"/>
          <w:sz w:val="24"/>
        </w:rPr>
      </w:pPr>
      <w:r w:rsidRPr="000E76A6">
        <w:rPr>
          <w:spacing w:val="-4"/>
          <w:sz w:val="24"/>
        </w:rPr>
        <w:t>достраивать несложную готовую столбчатую диаграмму;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сравнивать и обобщать информацию, представленную в строках и столбцах несложных таблиц и диаграмм;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понимать простейшие выражения, содержащие логи</w:t>
      </w:r>
      <w:r w:rsidRPr="000E76A6">
        <w:rPr>
          <w:spacing w:val="-2"/>
          <w:sz w:val="24"/>
        </w:rPr>
        <w:t>ческ</w:t>
      </w:r>
      <w:r w:rsidR="000E76A6">
        <w:rPr>
          <w:spacing w:val="-2"/>
          <w:sz w:val="24"/>
        </w:rPr>
        <w:t>ие связки и слова («…и…», «если</w:t>
      </w:r>
      <w:proofErr w:type="gramStart"/>
      <w:r w:rsidR="000E76A6">
        <w:rPr>
          <w:spacing w:val="-2"/>
          <w:sz w:val="24"/>
        </w:rPr>
        <w:t>…</w:t>
      </w:r>
      <w:proofErr w:type="gramEnd"/>
      <w:r w:rsidRPr="000E76A6">
        <w:rPr>
          <w:spacing w:val="-2"/>
          <w:sz w:val="24"/>
        </w:rPr>
        <w:t xml:space="preserve"> то…», «верно/невер</w:t>
      </w:r>
      <w:r w:rsidRPr="000E76A6">
        <w:rPr>
          <w:sz w:val="24"/>
        </w:rPr>
        <w:t>но, что…», «каждый», «все», «некоторые», «не»);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0E76A6">
        <w:rPr>
          <w:spacing w:val="2"/>
          <w:sz w:val="24"/>
        </w:rPr>
        <w:t xml:space="preserve">составлять, записывать и выполнять инструкцию </w:t>
      </w:r>
      <w:r w:rsidRPr="000E76A6">
        <w:rPr>
          <w:sz w:val="24"/>
        </w:rPr>
        <w:t>(простой алгоритм), план поиска информации;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распознавать одну и ту же информацию, представленную в разной форме (таблицы и диаграммы);</w:t>
      </w:r>
    </w:p>
    <w:p w:rsidR="00453643" w:rsidRPr="000E76A6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pacing w:val="-2"/>
          <w:sz w:val="24"/>
        </w:rPr>
      </w:pPr>
      <w:r w:rsidRPr="000E76A6">
        <w:rPr>
          <w:spacing w:val="-2"/>
          <w:sz w:val="24"/>
        </w:rPr>
        <w:t>планировать несложные исследования, собирать и пред</w:t>
      </w:r>
      <w:r w:rsidRPr="000E76A6">
        <w:rPr>
          <w:sz w:val="24"/>
        </w:rPr>
        <w:t xml:space="preserve">ставлять полученную информацию с помощью таблиц и </w:t>
      </w:r>
      <w:r w:rsidRPr="000E76A6">
        <w:rPr>
          <w:spacing w:val="-2"/>
          <w:sz w:val="24"/>
        </w:rPr>
        <w:t>диаграмм;</w:t>
      </w:r>
    </w:p>
    <w:p w:rsidR="00453643" w:rsidRDefault="00453643" w:rsidP="004F6FE8">
      <w:pPr>
        <w:pStyle w:val="21"/>
        <w:numPr>
          <w:ilvl w:val="0"/>
          <w:numId w:val="16"/>
        </w:numPr>
        <w:spacing w:line="240" w:lineRule="auto"/>
        <w:ind w:firstLine="0"/>
        <w:rPr>
          <w:sz w:val="24"/>
        </w:rPr>
      </w:pPr>
      <w:r w:rsidRPr="000E76A6">
        <w:rPr>
          <w:sz w:val="24"/>
        </w:rPr>
        <w:t>интерпретировать информацию, полученную при про</w:t>
      </w:r>
      <w:r w:rsidRPr="000E76A6">
        <w:rPr>
          <w:spacing w:val="2"/>
          <w:sz w:val="24"/>
        </w:rPr>
        <w:t xml:space="preserve">ведении несложных исследований (объяснять, сравнивать </w:t>
      </w:r>
      <w:r w:rsidRPr="000E76A6">
        <w:rPr>
          <w:sz w:val="24"/>
        </w:rPr>
        <w:t>и обобщать данные, делать выводы и прогнозы).</w:t>
      </w:r>
    </w:p>
    <w:p w:rsidR="000E76A6" w:rsidRPr="000E76A6" w:rsidRDefault="000E76A6" w:rsidP="004F6FE8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b/>
          <w:bCs/>
        </w:rPr>
        <w:t>Личностные результаты</w:t>
      </w:r>
      <w:r w:rsidR="000E76A6">
        <w:rPr>
          <w:b/>
          <w:bCs/>
        </w:rPr>
        <w:t>: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Чувство гордости за свою Родину, российский народ и историю России;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Целостное восприятие окружающего мира.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Рефлексивную самооценку, умение анализировать свои действия и управлять ими.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Навыки сотрудничества со взрослыми и сверстниками.</w:t>
      </w:r>
    </w:p>
    <w:p w:rsidR="00453643" w:rsidRPr="001B0692" w:rsidRDefault="00453643" w:rsidP="004F6FE8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Установку на здоровый образ жизни, наличие мотивации к творческому труду, к работе на результат.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proofErr w:type="spellStart"/>
      <w:r w:rsidRPr="001B0692">
        <w:rPr>
          <w:b/>
          <w:bCs/>
        </w:rPr>
        <w:t>Метапредметные</w:t>
      </w:r>
      <w:proofErr w:type="spellEnd"/>
      <w:r w:rsidRPr="001B0692">
        <w:rPr>
          <w:b/>
          <w:bCs/>
        </w:rPr>
        <w:t xml:space="preserve"> результаты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Овладение способами выполнения заданий творческого и поискового характера.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1B0692">
        <w:br/>
        <w:t>аналогий и причинно-следственных связей, построения рассуждений, отнесения к известным понятиям.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lastRenderedPageBreak/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 xml:space="preserve">Овладение базовыми предметными и </w:t>
      </w:r>
      <w:proofErr w:type="spellStart"/>
      <w:r w:rsidRPr="001B0692">
        <w:t>межпредметными</w:t>
      </w:r>
      <w:proofErr w:type="spellEnd"/>
      <w:r w:rsidRPr="001B0692">
        <w:t xml:space="preserve"> понятиями, отражающими существенные связи и отношения между объектами и процессами.</w:t>
      </w:r>
    </w:p>
    <w:p w:rsidR="00453643" w:rsidRPr="001B0692" w:rsidRDefault="00453643" w:rsidP="004F6FE8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1B0692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b/>
          <w:bCs/>
        </w:rPr>
        <w:t>Предметные результаты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b/>
          <w:bCs/>
        </w:rPr>
        <w:t>Числа и величины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Выпускник научится</w:t>
      </w:r>
      <w:r w:rsidRPr="001B0692">
        <w:rPr>
          <w:iCs/>
        </w:rPr>
        <w:t>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читать, записывать, сравнивать, упорядочивать числа от нуля до миллиона;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группировать числа по заданному или самостоятельно установленному признаку;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классифицировать числа по одному или нескольким основаниям, объяснять свои действия;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Выпускник получит возможность научиться: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выбирать единицу для измерения данной величины (длины, массы, площади, времени), объяснять свои действия.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</w:p>
    <w:p w:rsidR="00453643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1B0692">
        <w:rPr>
          <w:b/>
          <w:bCs/>
        </w:rPr>
        <w:t>Арифметические действия</w:t>
      </w: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t>Выпускник научится: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выполнять письменно действия с многозначными числами (сложение, вычитание, умножение и деление на однозначное, двузначное числа в пределах 10 000) с использованием таблиц сложения и умножения чисел, алгоритмов письменных арифметических действий (в том числе деления с остатком); 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 выделять неизвестный компонент арифметического действия и находить его значение; вычислять значение числового выражения (содержащего 2—3</w:t>
      </w:r>
      <w:r w:rsidRPr="001B0692">
        <w:t> </w:t>
      </w:r>
      <w:r w:rsidRPr="001B0692">
        <w:t>арифметических действия, со скобками и без скобок).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rPr>
          <w:iCs/>
        </w:rPr>
        <w:t>Выпускник получит возможность научиться: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выполнять действия с величинами;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использовать свойства арифметических действий для удобства вычислений;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1B0692">
        <w:rPr>
          <w:iCs/>
        </w:rPr>
        <w:t> </w:t>
      </w:r>
      <w:r w:rsidRPr="001B0692">
        <w:rPr>
          <w:iCs/>
        </w:rPr>
        <w:t>др.).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b/>
          <w:bCs/>
        </w:rPr>
        <w:lastRenderedPageBreak/>
        <w:t>Работа с текстовыми задачами</w:t>
      </w: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t>Выпускник научится: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решать арифметическим способом (в 1—2 действия) учебные задачи и задачи, связанные с повседневной жизнью;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решать задачи на нахождение доли величины и величины по значению ее доли (половина, треть, четверть, пятая, десятая часть);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оценивать правильность хода решения и реальность ответа на вопрос задачи.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iCs/>
          <w:u w:val="single"/>
        </w:rPr>
      </w:pP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rPr>
          <w:iCs/>
        </w:rPr>
        <w:t>Выпускник получит возможность научиться</w:t>
      </w:r>
      <w:r w:rsidRPr="00CC5E06">
        <w:t>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решать задачи в 3—4 действия;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находить разные способы решения задачи.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b/>
          <w:bCs/>
        </w:rPr>
        <w:t>Пространственные отношения</w:t>
      </w:r>
    </w:p>
    <w:p w:rsidR="00CC5E06" w:rsidRPr="0031039D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b/>
          <w:bCs/>
        </w:rPr>
        <w:t>Геометрические фигуры</w:t>
      </w: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t>Выпускник научится: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описывать взаимное расположение предметов в пространстве и на плоскости;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использовать свойства прямоугольника и квадрата для решения задач;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распознавать и называть геометрические тела (куб, шар);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соотносить реальные объекты с моделями геометрических фигур.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iCs/>
          <w:u w:val="single"/>
        </w:rPr>
      </w:pP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rPr>
          <w:iCs/>
        </w:rPr>
        <w:t>Выпускник получит возможность научиться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распознавать, различать и называть геометрические тела: параллелепипед, пирамиду, цилиндр, конус.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u w:val="single"/>
        </w:rPr>
      </w:pP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t>Выпускник научится: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измерять длину отрезка;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вычислять периметр треугольника, прямоугольника и квадрата, площадь прямоугольника и квадрата;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оценивать размеры геометрических объектов, расстояния приближенно (на глаз).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rPr>
          <w:iCs/>
        </w:rPr>
        <w:t>Выпускник получит возможность научиться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вычислять периметр многоугольника, площадь фигуры, составленной из прямоугольников.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b/>
        </w:rPr>
      </w:pPr>
      <w:r w:rsidRPr="00CC5E06">
        <w:rPr>
          <w:b/>
          <w:bCs/>
        </w:rPr>
        <w:t>Работа с информацией</w:t>
      </w:r>
    </w:p>
    <w:p w:rsidR="00453643" w:rsidRPr="00CC5E06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t>Выпускник научится: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читать несложные готовые таблицы;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заполнять несложные готовые таблицы;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t>читать несложные готовые столбчатые диаграммы.</w:t>
      </w:r>
    </w:p>
    <w:p w:rsidR="00CC5E06" w:rsidRDefault="00CC5E06" w:rsidP="004F6FE8">
      <w:pPr>
        <w:pStyle w:val="western"/>
        <w:shd w:val="clear" w:color="auto" w:fill="FFFFFF"/>
        <w:spacing w:before="0" w:beforeAutospacing="0" w:after="0" w:afterAutospacing="0"/>
        <w:jc w:val="both"/>
        <w:rPr>
          <w:iCs/>
          <w:u w:val="single"/>
        </w:rPr>
      </w:pP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CC5E06">
        <w:rPr>
          <w:iCs/>
        </w:rPr>
        <w:t>Выпускник получит возможность научиться</w:t>
      </w:r>
      <w:r w:rsidRPr="001B0692">
        <w:rPr>
          <w:iCs/>
          <w:u w:val="single"/>
        </w:rPr>
        <w:t>: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читать несложные готовые круговые диаграммы;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достраивать несложную готовую столбчатую диаграмму;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сравнивать и обобщать информацию, представленную в строках и столбцах несложных таблиц и диаграмм;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lastRenderedPageBreak/>
        <w:t>понимать простейшие выражения, содержащие логические связки и слова («…и…», «если</w:t>
      </w:r>
      <w:proofErr w:type="gramStart"/>
      <w:r w:rsidRPr="001B0692">
        <w:rPr>
          <w:iCs/>
        </w:rPr>
        <w:t>…</w:t>
      </w:r>
      <w:proofErr w:type="gramEnd"/>
      <w:r w:rsidRPr="001B0692">
        <w:rPr>
          <w:iCs/>
        </w:rPr>
        <w:t xml:space="preserve"> то…», «верно/неверно, что…», «каждый», «все», «некоторые», «не»);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составлять, записывать и выполнять инструкцию (простой алгоритм), план поиска информации;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распознавать одну и ту же информацию, представленную в разной форме (таблицы и диаграммы);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планировать несложные исследования, собирать и представлять полученную информацию с помощью таблиц и диаграмм;</w:t>
      </w:r>
    </w:p>
    <w:p w:rsidR="00453643" w:rsidRPr="001B0692" w:rsidRDefault="00453643" w:rsidP="004F6FE8">
      <w:pPr>
        <w:pStyle w:val="western"/>
        <w:shd w:val="clear" w:color="auto" w:fill="FFFFFF"/>
        <w:spacing w:before="0" w:beforeAutospacing="0" w:after="0" w:afterAutospacing="0"/>
        <w:jc w:val="both"/>
      </w:pPr>
      <w:r w:rsidRPr="001B0692">
        <w:rPr>
          <w:iCs/>
        </w:rPr>
        <w:t>интерпретировать информацию, полученную при проведении несложных исследований (объяснять, сравнивать и обобщать данные, делать выводы и прогнозы)</w:t>
      </w:r>
      <w:r w:rsidRPr="001B0692">
        <w:t>.</w:t>
      </w:r>
    </w:p>
    <w:p w:rsidR="00453643" w:rsidRPr="001B0692" w:rsidRDefault="00453643" w:rsidP="004F6FE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1B0692" w:rsidRDefault="00453643" w:rsidP="004F6FE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1B0692" w:rsidRDefault="00453643" w:rsidP="004F6FE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1B0692" w:rsidRDefault="00453643" w:rsidP="004F6FE8">
      <w:pPr>
        <w:tabs>
          <w:tab w:val="left" w:pos="709"/>
        </w:tabs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F6FE8">
      <w:pPr>
        <w:tabs>
          <w:tab w:val="left" w:pos="709"/>
        </w:tabs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1B0692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F6FE8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53643">
      <w:pPr>
        <w:tabs>
          <w:tab w:val="left" w:pos="709"/>
        </w:tabs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1039D" w:rsidRDefault="0031039D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42BC" w:rsidRDefault="008842BC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42BC" w:rsidRDefault="008842BC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42BC" w:rsidRDefault="008842BC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42BC" w:rsidRDefault="008842BC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42BC" w:rsidRDefault="008842BC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42BC" w:rsidRDefault="008842BC" w:rsidP="0045364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3643" w:rsidRDefault="00453643" w:rsidP="00453643">
      <w:pPr>
        <w:tabs>
          <w:tab w:val="left" w:pos="709"/>
        </w:tabs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6B0F" w:rsidRPr="00DF6B0F" w:rsidRDefault="00DF6B0F" w:rsidP="00DF6B0F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6B0F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>
        <w:rPr>
          <w:rFonts w:ascii="Times New Roman" w:hAnsi="Times New Roman"/>
          <w:b/>
          <w:sz w:val="24"/>
          <w:szCs w:val="24"/>
        </w:rPr>
        <w:t>Математика</w:t>
      </w:r>
      <w:r w:rsidRPr="00DF6B0F">
        <w:rPr>
          <w:rFonts w:ascii="Times New Roman" w:hAnsi="Times New Roman"/>
          <w:b/>
          <w:sz w:val="24"/>
          <w:szCs w:val="24"/>
        </w:rPr>
        <w:t>»</w:t>
      </w:r>
    </w:p>
    <w:p w:rsidR="00453643" w:rsidRPr="003E7F1E" w:rsidRDefault="00DF6B0F" w:rsidP="00DF6B0F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F6B0F">
        <w:rPr>
          <w:rFonts w:ascii="Times New Roman" w:hAnsi="Times New Roman"/>
          <w:b/>
          <w:sz w:val="24"/>
          <w:szCs w:val="24"/>
        </w:rPr>
        <w:t>на уровне начального общего образования</w:t>
      </w:r>
    </w:p>
    <w:p w:rsidR="00DF6B0F" w:rsidRDefault="00DF6B0F" w:rsidP="00CC5E0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CC5E0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 класс</w:t>
      </w:r>
      <w:r w:rsidR="00CC5E0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Подготовка к изучению чисел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Сравнение предметов по размеру (больше – меньше, выше – ниже, длиннее – короче) и форме (круглый, квадратный, треугольный и др.).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Пространственные представления, взаимное расположение предметов: вверху, внизу (выше, ниже), слева, справа левее, правее), перед, за, между, рядом.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Направления движения: слева направо, справа налево, верху вниз, </w:t>
      </w:r>
      <w:proofErr w:type="gramStart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снизу вверх</w:t>
      </w:r>
      <w:proofErr w:type="gramEnd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Временные представления: сначала, потом, до, после, раньше, позже.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Сравнение групп предметов: больше, меньше,</w:t>
      </w:r>
      <w:r w:rsidR="00CC5E0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столько же, больше (меньше) на</w:t>
      </w:r>
      <w:proofErr w:type="gramStart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… .</w:t>
      </w:r>
      <w:proofErr w:type="gramEnd"/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Практические работы</w:t>
      </w: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 </w:t>
      </w:r>
    </w:p>
    <w:p w:rsidR="00453643" w:rsidRPr="00CC5E06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C5E06">
        <w:rPr>
          <w:rFonts w:ascii="Times New Roman" w:eastAsia="Times New Roman" w:hAnsi="Times New Roman"/>
          <w:bCs/>
          <w:color w:val="000000"/>
          <w:sz w:val="24"/>
          <w:szCs w:val="24"/>
        </w:rPr>
        <w:t>Сравнение предметов по размеру (больше – меньше, выше – ниже, длиннее – короче) и форме (круглый, квадратный, треугольный).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Числа от 1 до 10. Нумерация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предыдущему числу, вычитанием 1 из числа, непосредственно следующего за ним при счете.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Число 0. Его получение и обозначение.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Сравнение чисел.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Равенство, неравенство. </w:t>
      </w:r>
      <w:proofErr w:type="gramStart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Знаки </w:t>
      </w:r>
      <w:r w:rsidR="00C32A7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&gt;</w:t>
      </w:r>
      <w:proofErr w:type="gramEnd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(больше), &lt; (меньше),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= (равно).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Сос</w:t>
      </w:r>
      <w:r w:rsidR="00CC5E0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тав чисел 2, 3, 4, 5. Монеты в </w:t>
      </w: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1 р., 2 р., 5 р., 1 к., 5 к., 10 к.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Точка. Линии: кривая, прямая. Отрезок. Ломаная. Многоугольник. Углы, вершины, стороны многоугольника.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Длина отрезка. Сантиметр.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в одно действие на сложение и вычитание (на основе счета предметов).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Практические работы</w:t>
      </w:r>
    </w:p>
    <w:p w:rsidR="00453643" w:rsidRPr="00CC5E06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C5E06">
        <w:rPr>
          <w:rFonts w:ascii="Times New Roman" w:eastAsia="Times New Roman" w:hAnsi="Times New Roman"/>
          <w:bCs/>
          <w:color w:val="000000"/>
          <w:sz w:val="24"/>
          <w:szCs w:val="24"/>
        </w:rPr>
        <w:t>Сравнение длин отрезков (на глаз, наложением, при помощи линейки с делениями); измерение длины отрезка, построение отрезка заданной длины.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Числа от 1 до 10. Сложение и вычитание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Конкретный смысл и названия действий сложения и вычитания. Знаки + (плюс), – (минус), = (равно).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выражении в 1 – 2 действия без скобок.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Переместительное свойство сложения.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Таблица сложения в пределах 10. Соответствующие случаи вычитания.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Сложение и вычитание с числом 0.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Нахождение числа, которое на несколько единиц больше или меньше данного.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в одно действие на сложение и вычитание.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Числа от 1 до 20. Нумерация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Сложение и вычитание вида 10 + 7, 17 – 7, 17 – 10.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Сравнение чисел с помощью вычитания.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Единица времени: час. Определение времени по часам с точностью до часа.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Единицы длины: сантиметр, дециметр. Соотношение между ними.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Единица массы: килограмм.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Единица вместимости: литр.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Практические работы</w:t>
      </w: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 </w:t>
      </w:r>
    </w:p>
    <w:p w:rsidR="00453643" w:rsidRPr="00CC5E06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C5E06">
        <w:rPr>
          <w:rFonts w:ascii="Times New Roman" w:eastAsia="Times New Roman" w:hAnsi="Times New Roman"/>
          <w:bCs/>
          <w:color w:val="000000"/>
          <w:sz w:val="24"/>
          <w:szCs w:val="24"/>
        </w:rPr>
        <w:t>Единицы длины. Построение отрезков заданной длины.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Числа от 1 до 20. Табличное сложение и вычитание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Сложение двух однозначных чисел, сумма которых больше чем 10, с использованием изученных приемов вычислений.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Таблица сложения и соответствующие случаи вычитания.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в 1– 2 действия на сложение и вычитание.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Итоговое повторение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Числа от 1 до 20. Нумерация. Сравнение чисел. Табличное сложение и вычитание.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Геометрические фигуры. Измерение и построение отрезков.</w:t>
      </w:r>
    </w:p>
    <w:p w:rsidR="00453643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изученных видов.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 класс</w:t>
      </w:r>
      <w:r w:rsidR="00CC5E0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Числа от 1 до 100. Нумерация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Новая счетная единица –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</w:t>
      </w:r>
      <w:r w:rsidR="00C32A72">
        <w:rPr>
          <w:rFonts w:ascii="Times New Roman" w:hAnsi="Times New Roman"/>
          <w:sz w:val="24"/>
          <w:szCs w:val="24"/>
        </w:rPr>
        <w:t xml:space="preserve"> </w:t>
      </w:r>
      <w:r w:rsidRPr="003E7F1E">
        <w:rPr>
          <w:rFonts w:ascii="Times New Roman" w:hAnsi="Times New Roman"/>
          <w:sz w:val="24"/>
          <w:szCs w:val="24"/>
        </w:rPr>
        <w:t>Сравнение чисел.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Единицы длины: сантиметр, дециметр, миллиметр, метр.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Соотношения между ними.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Длина ломаной.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Периметр многоугольника.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Единицы времени: час, минута. Соотношение между ними. Определение времени по часам с точностью до минуты.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Монеты (набор и размен).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Задачи на нахождение неизвестного слагаемого, неизвестного уменьшаемого и неизвестного вычитаемого.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Решение задач в 2 действия на сложение и вычитание.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453643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5E06">
        <w:rPr>
          <w:rFonts w:ascii="Times New Roman" w:hAnsi="Times New Roman"/>
          <w:sz w:val="24"/>
          <w:szCs w:val="24"/>
        </w:rPr>
        <w:t>Единицы длины. Построение отрезков заданной длины. Монеты (набор и размен).</w:t>
      </w:r>
    </w:p>
    <w:p w:rsidR="00CC5E06" w:rsidRP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Числа от 1 до 100. Сложение и вычитание.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Устные и письменные приемы сложения и вычитания чисел в пределах 100.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Числовое выражение и его значение.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Порядок действий в выражениях, содержащих 2 действия (со скобками и без них).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Сочетательное свойство сложения. Использование переместительного и сочетательного свойств сложения для рационализации вычислений.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Взаимосвязь между компонентами и результатом сложения (вычитания).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Проверка сложения и вычитания.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Выражения с одной переменной </w:t>
      </w:r>
      <w:proofErr w:type="gramStart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вида</w:t>
      </w:r>
      <w:proofErr w:type="gramEnd"/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а + 28, 43-6.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Уравнение. Решение уравнения.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уравнений вида 12 + х =12, 25 – х = 20, х – 2 = 8 способом подбора.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Углы прямые и непрямые (острые, тупые). Прямоугольник (квадрат). Свойство противоположных сторон прямоугольника.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Построение прямого угла, прямоугольника (квадрата) на клетчатой бумаге.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в 1 – 2 действия на сложение и вычитание.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Практические работы</w:t>
      </w:r>
    </w:p>
    <w:p w:rsidR="00453643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CC5E06">
        <w:rPr>
          <w:rFonts w:ascii="Times New Roman" w:eastAsia="Times New Roman" w:hAnsi="Times New Roman"/>
          <w:bCs/>
          <w:color w:val="000000"/>
          <w:sz w:val="24"/>
          <w:szCs w:val="24"/>
        </w:rPr>
        <w:t>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:rsidR="00CC5E06" w:rsidRP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Числа от 1 до 100. Умножение и деление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Конкретный смысл и названия действий умноже</w:t>
      </w:r>
      <w:r w:rsidR="00CC5E0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ния и деления. Знаки умножения </w:t>
      </w: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(точка) и деления: (две точки).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Названия компонентов и результата умножения (деления), их использование при чтении и записи выражений.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Переместительное свойство умножения.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Порядок выполнения действий в выражениях, содержащих 2 – 3 действия (со скобками и без них).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Периметр прямоугольника (квадрата).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в одно действие на умножение и деление.</w:t>
      </w:r>
    </w:p>
    <w:p w:rsidR="00CC5E06" w:rsidRDefault="00CC5E06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Итоговое повторение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453643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Cs/>
          <w:color w:val="000000"/>
          <w:sz w:val="24"/>
          <w:szCs w:val="24"/>
        </w:rPr>
        <w:t>Решение задач изученных видов.</w:t>
      </w: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 класс</w:t>
      </w:r>
      <w:r w:rsidR="00CC5E0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Числа от 1 до 100.Повторение. Сложение и вычитание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Числа от 1 до 100. Нумерация чисел. Сложение, вычитание в пределах 100: устные и письменные приемы.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Табличное умножение и деление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Таблица умножения однозначных чисел и соответствующие случаи деления.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Порядок выполнения действий в числовых выражениях.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 xml:space="preserve">Умножение числа 1 и на 1. Умножение числа 0 и на 0, деление числа 0, невозможность деления на 0. 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Нахождение числа, которое в несколько раз больше или меньше данного; сравнение чисел с помощью деления.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Примеры взаимосвязей между величинами (цена, количество, стоимость и др.).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 xml:space="preserve">Решение подбором уравнений вида х*3=21, х:4=9, </w:t>
      </w:r>
      <w:proofErr w:type="gramStart"/>
      <w:r w:rsidRPr="003E7F1E">
        <w:rPr>
          <w:rFonts w:ascii="Times New Roman" w:hAnsi="Times New Roman"/>
          <w:sz w:val="24"/>
          <w:szCs w:val="24"/>
        </w:rPr>
        <w:t>27:х</w:t>
      </w:r>
      <w:proofErr w:type="gramEnd"/>
      <w:r w:rsidRPr="003E7F1E">
        <w:rPr>
          <w:rFonts w:ascii="Times New Roman" w:hAnsi="Times New Roman"/>
          <w:sz w:val="24"/>
          <w:szCs w:val="24"/>
        </w:rPr>
        <w:t>=9.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Площадь. Единицы площади: квадратный сантиметр, квадратный дециметр, квадратный метр. Соотношение между ними.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Площадь прямоугольника (квадрата).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Единицы времени: год, месяц, сутки. Соотношения между ними.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Круг. Окружность, Центр, радиус, диаметр окружности (круга).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Нахождение доли числа и числа по его доле. Сравнение долей.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Внетабличное умножение и деление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Умножение суммы на число. Деление суммы на число.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Устные приёмы внетабличного умножения и деления.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Деление с остатком.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lastRenderedPageBreak/>
        <w:t>Проверка умножения и деления. Проверка деления с остатком.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 xml:space="preserve">Выражения с двумя переменными вида а+в, а-в, а*в, </w:t>
      </w:r>
      <w:proofErr w:type="gramStart"/>
      <w:r w:rsidRPr="003E7F1E">
        <w:rPr>
          <w:rFonts w:ascii="Times New Roman" w:hAnsi="Times New Roman"/>
          <w:sz w:val="24"/>
          <w:szCs w:val="24"/>
        </w:rPr>
        <w:t>с:в</w:t>
      </w:r>
      <w:proofErr w:type="gramEnd"/>
      <w:r w:rsidRPr="003E7F1E">
        <w:rPr>
          <w:rFonts w:ascii="Times New Roman" w:hAnsi="Times New Roman"/>
          <w:sz w:val="24"/>
          <w:szCs w:val="24"/>
        </w:rPr>
        <w:t>; нахождение их значений при заданных числовых значениях входящих в них букв.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 xml:space="preserve">Уравнения вида х*6=72, х:8=12, </w:t>
      </w:r>
      <w:proofErr w:type="gramStart"/>
      <w:r w:rsidRPr="003E7F1E">
        <w:rPr>
          <w:rFonts w:ascii="Times New Roman" w:hAnsi="Times New Roman"/>
          <w:sz w:val="24"/>
          <w:szCs w:val="24"/>
        </w:rPr>
        <w:t>64:х</w:t>
      </w:r>
      <w:proofErr w:type="gramEnd"/>
      <w:r w:rsidRPr="003E7F1E">
        <w:rPr>
          <w:rFonts w:ascii="Times New Roman" w:hAnsi="Times New Roman"/>
          <w:sz w:val="24"/>
          <w:szCs w:val="24"/>
        </w:rPr>
        <w:t>=16 и их решение на основе знания взаимосвязей между результатами  и компонентами действий.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Числа от 1 до 1000. Нумерация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Образование и названия трёхзначных чисел. Порядок следования чисел при счёте.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Запись и чтение трёхзначных чисел. Представление трёхзначного числа в виде суммы разрядных слагаемых.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Сравнение чисел.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Увеличение и уменьшение числа в 10, 100 раз.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Арифметические действия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Устные приёмы сложения и вычитания, умножения и деления чисел в случаях, сводимых к действиям в пределах 100.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Письменные приёмы сложения и вычитания. Письменные приёмы умножения и деления на однозначное число.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 xml:space="preserve">Единица массы: грамм. Соотношение грамма и килограмма. 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Виды треугольников: разносторонние, равнобедренные (равносторонние).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Решение задач в 1-3 действия на сложение, вычитание, умножение и деление в течение года.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F1E">
        <w:rPr>
          <w:rFonts w:ascii="Times New Roman" w:hAnsi="Times New Roman"/>
          <w:b/>
          <w:sz w:val="24"/>
          <w:szCs w:val="24"/>
        </w:rPr>
        <w:t>Итоговое повторение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453643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E7F1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 класс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b/>
          <w:bCs/>
          <w:sz w:val="24"/>
          <w:szCs w:val="24"/>
        </w:rPr>
        <w:t>Числа от 1 до 1000. Повторение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Числа от 1 до 1000. Нумерация. Четыре арифметических действия. Порядок их выполнения в выражениях, содержащих 2—4 действия. Письменные приемы вычислений.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b/>
          <w:sz w:val="24"/>
          <w:szCs w:val="24"/>
        </w:rPr>
        <w:t>Числа от 1 до 1000. Нумерация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Новая счетная единица — тысяча.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Разряды и классы: класс единиц, класс тысяч, класс миллионов и т. д.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Чтение, запись и сравнение многозначных чисел.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Представление многозначного числа в виде суммы раз рядных слагаемых.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Увеличение (уменьшение) числа в 10, 100, 1000 раз.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b/>
          <w:bCs/>
          <w:iCs/>
          <w:sz w:val="24"/>
          <w:szCs w:val="24"/>
        </w:rPr>
        <w:t>Практические работы</w:t>
      </w:r>
    </w:p>
    <w:p w:rsidR="00453643" w:rsidRPr="00CC5E06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5E06">
        <w:rPr>
          <w:rFonts w:ascii="Times New Roman" w:hAnsi="Times New Roman"/>
          <w:sz w:val="24"/>
          <w:szCs w:val="24"/>
        </w:rPr>
        <w:t>Угол. Построение углов различных видов.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b/>
          <w:bCs/>
          <w:sz w:val="24"/>
          <w:szCs w:val="24"/>
        </w:rPr>
        <w:t xml:space="preserve">Величины 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b/>
          <w:bCs/>
          <w:iCs/>
          <w:sz w:val="24"/>
          <w:szCs w:val="24"/>
        </w:rPr>
        <w:lastRenderedPageBreak/>
        <w:t>Практические работы</w:t>
      </w:r>
      <w:r w:rsidRPr="003E7F1E">
        <w:rPr>
          <w:rFonts w:ascii="Times New Roman" w:hAnsi="Times New Roman"/>
          <w:sz w:val="24"/>
          <w:szCs w:val="24"/>
        </w:rPr>
        <w:t> </w:t>
      </w:r>
    </w:p>
    <w:p w:rsidR="00453643" w:rsidRPr="00CC5E06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5E06">
        <w:rPr>
          <w:rFonts w:ascii="Times New Roman" w:hAnsi="Times New Roman"/>
          <w:sz w:val="24"/>
          <w:szCs w:val="24"/>
        </w:rPr>
        <w:t>Измерение площади геометрической фигуры при помощи палетки.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b/>
          <w:bCs/>
          <w:sz w:val="24"/>
          <w:szCs w:val="24"/>
        </w:rPr>
        <w:t>Числа, которые больше 1000. Сложение и вычитание.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Решение уравнений вида: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Х + 312 = 654 + 79,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729 – х = 217,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х – 137 = 500 – 140.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sz w:val="24"/>
          <w:szCs w:val="24"/>
        </w:rPr>
        <w:t>Сложение и вычитание значений величин.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b/>
          <w:bCs/>
          <w:sz w:val="24"/>
          <w:szCs w:val="24"/>
        </w:rPr>
        <w:t>Числа, которые больше 1000. Умножение и деление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 xml:space="preserve">Решение уравнений вида 6 – х = 429 + 120, х – 18 = 270 – 50, </w:t>
      </w:r>
      <w:proofErr w:type="gramStart"/>
      <w:r w:rsidRPr="003E7F1E">
        <w:rPr>
          <w:rFonts w:ascii="Times New Roman" w:hAnsi="Times New Roman"/>
          <w:sz w:val="24"/>
          <w:szCs w:val="24"/>
        </w:rPr>
        <w:t>360 :</w:t>
      </w:r>
      <w:proofErr w:type="gramEnd"/>
      <w:r w:rsidRPr="003E7F1E">
        <w:rPr>
          <w:rFonts w:ascii="Times New Roman" w:hAnsi="Times New Roman"/>
          <w:sz w:val="24"/>
          <w:szCs w:val="24"/>
        </w:rPr>
        <w:t xml:space="preserve"> х= 630 : 7 на основе взаимосвязей между компонентами и результатами действий.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Умножение и деление значений величин на однозначное число.</w:t>
      </w: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F1E">
        <w:rPr>
          <w:rFonts w:ascii="Times New Roman" w:hAnsi="Times New Roman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CC5E06" w:rsidRDefault="00CC5E06" w:rsidP="0045364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453643" w:rsidRPr="003E7F1E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7F1E">
        <w:rPr>
          <w:rFonts w:ascii="Times New Roman" w:hAnsi="Times New Roman"/>
          <w:b/>
          <w:bCs/>
          <w:iCs/>
          <w:sz w:val="24"/>
          <w:szCs w:val="24"/>
        </w:rPr>
        <w:t>Практические работы</w:t>
      </w:r>
      <w:r w:rsidRPr="003E7F1E">
        <w:rPr>
          <w:rFonts w:ascii="Times New Roman" w:hAnsi="Times New Roman"/>
          <w:sz w:val="24"/>
          <w:szCs w:val="24"/>
        </w:rPr>
        <w:t> </w:t>
      </w:r>
    </w:p>
    <w:p w:rsidR="00453643" w:rsidRPr="00CC5E06" w:rsidRDefault="00453643" w:rsidP="0045364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C5E06">
        <w:rPr>
          <w:rFonts w:ascii="Times New Roman" w:hAnsi="Times New Roman"/>
          <w:sz w:val="24"/>
          <w:szCs w:val="24"/>
        </w:rPr>
        <w:t>Построение прямоугольного треугольника и прямоугольника на нелинованной бумаге.</w:t>
      </w:r>
    </w:p>
    <w:p w:rsidR="00453643" w:rsidRPr="003E7F1E" w:rsidRDefault="00453643" w:rsidP="00453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53643" w:rsidRPr="003E7F1E" w:rsidRDefault="00453643" w:rsidP="004536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978A5" w:rsidRDefault="009978A5" w:rsidP="006E2856">
      <w:pPr>
        <w:tabs>
          <w:tab w:val="center" w:pos="528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842BC" w:rsidRDefault="008842BC" w:rsidP="006E2856">
      <w:pPr>
        <w:tabs>
          <w:tab w:val="center" w:pos="528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842BC" w:rsidRDefault="008842BC" w:rsidP="006E2856">
      <w:pPr>
        <w:tabs>
          <w:tab w:val="center" w:pos="528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842BC" w:rsidRDefault="008842BC" w:rsidP="006E2856">
      <w:pPr>
        <w:tabs>
          <w:tab w:val="center" w:pos="528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C5E06" w:rsidRPr="003E5770" w:rsidRDefault="00CC5E06" w:rsidP="006E2856">
      <w:pPr>
        <w:tabs>
          <w:tab w:val="center" w:pos="5282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F6B0F" w:rsidRPr="00DF6B0F" w:rsidRDefault="00DF6B0F" w:rsidP="00DF6B0F">
      <w:pPr>
        <w:pStyle w:val="a6"/>
        <w:numPr>
          <w:ilvl w:val="0"/>
          <w:numId w:val="2"/>
        </w:numPr>
        <w:spacing w:after="160" w:line="259" w:lineRule="auto"/>
        <w:jc w:val="center"/>
        <w:rPr>
          <w:rFonts w:ascii="Times New Roman" w:hAnsi="Times New Roman"/>
        </w:rPr>
      </w:pPr>
      <w:r w:rsidRPr="00DF6B0F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 1 классе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6382"/>
        <w:gridCol w:w="2268"/>
      </w:tblGrid>
      <w:tr w:rsidR="00881ED4" w:rsidRPr="00DC2539" w:rsidTr="0031039D">
        <w:trPr>
          <w:trHeight w:val="344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1ED4" w:rsidRPr="00C36825" w:rsidRDefault="00881ED4" w:rsidP="00CC5E0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881ED4" w:rsidRPr="00DC2539" w:rsidTr="0031039D">
        <w:trPr>
          <w:trHeight w:val="300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rPr>
          <w:trHeight w:val="195"/>
        </w:trPr>
        <w:tc>
          <w:tcPr>
            <w:tcW w:w="94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1ED4" w:rsidRDefault="00881ED4" w:rsidP="000E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7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к изучению чисел. </w:t>
            </w:r>
          </w:p>
          <w:p w:rsidR="00881ED4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770">
              <w:rPr>
                <w:rFonts w:ascii="Times New Roman" w:hAnsi="Times New Roman"/>
                <w:sz w:val="24"/>
                <w:szCs w:val="24"/>
              </w:rPr>
              <w:t>Пространственные и временные представления</w:t>
            </w:r>
            <w:r w:rsidR="00C32A72">
              <w:rPr>
                <w:rFonts w:ascii="Times New Roman" w:hAnsi="Times New Roman"/>
                <w:sz w:val="24"/>
                <w:szCs w:val="24"/>
              </w:rPr>
              <w:t xml:space="preserve"> (10 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1ED4" w:rsidRPr="00C36825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rPr>
          <w:trHeight w:val="40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Учебник математики. Роль математики в жизни людей и общества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36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Счёт предметов.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rPr>
          <w:trHeight w:val="40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Взаимное расположение предметов в пространстве: Вверху, внизу. Слева. Справа.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40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Простейшие пространственные и временные представления: Раньше. Позже. Сначала. Потом. Перед. За. Между.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Столько же. Больше. Меньше.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На сколько больше? </w:t>
            </w:r>
          </w:p>
          <w:p w:rsidR="00881ED4" w:rsidRPr="00DC2539" w:rsidRDefault="00881ED4" w:rsidP="000E76A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На сколько меньше?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На сколько больше? 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На сколько меньше?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25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Обобщение изученного.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1ED4" w:rsidRDefault="00C32A72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Нумерация (29 ч</w:t>
            </w:r>
            <w:r w:rsidR="00881E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Понятия «Много». «Один». 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Письмо цифры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Число и цифра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Число и цифра 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Числа 1, 2, 3. Знаки «+», «--», «=».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Число и цифра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Понятия «Длиннее». «Короче». «Одинаковые по длине».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Число и цифра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Числа 1- 5. Состав числа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2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Ломаная линия. Звено ломаной. Вершины.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Знаки: «</w:t>
            </w:r>
            <w:r w:rsidRPr="00DC2539"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DC2539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», «=».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Равенство. Неравенство.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Числа 6, 7. Письмо цифры 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Закрепление. Письмо цифры 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2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Числа 8 и 9. Письмо цифры 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Числа 8 и 9. Письмо цифры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Число 10. Запись числа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Числа от 1 до 10. Закрепление.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Проект «Математика вокруг нас»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Сантиметр.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Увеличить на …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Уменьшить на 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Число и цифра 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«Страничка для любознательных»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узнали, чему научились»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узнали, чему научились»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1ED4" w:rsidRDefault="00C32A72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Сложение и вычитание (27 ч</w:t>
            </w:r>
            <w:r w:rsidR="00881E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Сложение и вычитание в случаях вида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+1,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жение и вычитание в случаях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-1-1,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+1+1.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+2,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Таблица сложения и вычитания для случаев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+2,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-2. Составление и заучивание.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Присчитывание и отсчитывание по 2. Закрепление.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Задачи на увеличение (уменьшение) числа на несколько единиц 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Страничка для любознательных.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+ 3,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- 3.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29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+ 3,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- 3.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Сравнение длин отрезков.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Таблица сложения и вычитания для случаев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+3,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-3. Составление и заучивание.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Присчитывание и отсчитывание по 3.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31039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103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Что узнали, чему научились?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Сложение и вычитание чисел первого десятка. Состав чисел 7, 8,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Задачи на увеличение числа на несколько единиц с двумя множествами предметов.(2часть)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23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31039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103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Задачи на уменьшение числа на несколько единиц.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rPr>
          <w:trHeight w:val="55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1ED4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</w:t>
            </w:r>
            <w:r w:rsidR="00C32A72">
              <w:rPr>
                <w:rFonts w:ascii="Times New Roman" w:hAnsi="Times New Roman"/>
                <w:sz w:val="24"/>
                <w:szCs w:val="24"/>
              </w:rPr>
              <w:t>и вычитание (продолжение) (28 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+ 4,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- 4.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+ 4,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- 4.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Задачи на разностное сравнение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43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+ 4,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- 4. Составление и заучивание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Перестановка слагаемых.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Применение переместительного свойства сложения для случаев вида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+ 5, 6, 7, 8, 9.    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Составление таблицы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+ 5, 6, 7, 8,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Состав чисел в пределах 10. Закрепление.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Состав чисел в пределах 10.Решение сложных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Уменьшаемое. Вычитаемое. Разность.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31039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103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Вычитание вида 6 -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</w:t>
            </w:r>
            <w:proofErr w:type="gramStart"/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C2539">
              <w:rPr>
                <w:rFonts w:ascii="Times New Roman" w:hAnsi="Times New Roman"/>
                <w:sz w:val="24"/>
                <w:szCs w:val="24"/>
              </w:rPr>
              <w:t xml:space="preserve"> 7 -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 Состав чисел 6, 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8 -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, 9 -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31039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103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задач. Вычитание вида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10 -…  Работаем по таблице.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Килограмм.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Литр.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Проверочная работа. «Проверим себя и оценим свои достижения» (тестовая форма)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1ED4" w:rsidRDefault="00C32A72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11 до 20 (33 ч</w:t>
            </w:r>
            <w:r w:rsidR="00881E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Названия и последовательность чисел от 11 до 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Запись и чтение чисел второго десятка.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Единицы длины. Дециметр.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F94BD2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="00881ED4" w:rsidRPr="00DC2539">
              <w:rPr>
                <w:rFonts w:ascii="Times New Roman" w:hAnsi="Times New Roman"/>
                <w:sz w:val="24"/>
                <w:szCs w:val="24"/>
              </w:rPr>
              <w:t xml:space="preserve">10 + 7, 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17 - 7, 17 - 10.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F94BD2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  <w:r w:rsidR="00881ED4" w:rsidRPr="00DC2539">
              <w:rPr>
                <w:rFonts w:ascii="Times New Roman" w:hAnsi="Times New Roman"/>
                <w:sz w:val="24"/>
                <w:szCs w:val="24"/>
              </w:rPr>
              <w:t xml:space="preserve">10 + 7, 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17 - 7, 17 - 10. Закрепление.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«Страничка для любознательных»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31039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103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Решение задач и сравнение величин.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Подготовка к решению задач в два действия.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31039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103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Составная задача.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Общий приём </w:t>
            </w:r>
            <w:r w:rsidRPr="00DC2539">
              <w:rPr>
                <w:rFonts w:ascii="Times New Roman" w:hAnsi="Times New Roman"/>
                <w:sz w:val="24"/>
                <w:szCs w:val="24"/>
                <w:u w:val="single"/>
              </w:rPr>
              <w:t>сложения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однозначных чисел с переходом через десяток.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с переходом через десяток вида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+ 2,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с переходом через десяток вида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с переходом через десяток вида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с переходом через десяток вида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с переходом через десяток вида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с переходом через десяток вида 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+ 8,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+ 9.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«Страничка для любознательных»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Общие приёмы табличного </w:t>
            </w:r>
            <w:r w:rsidRPr="00DC2539">
              <w:rPr>
                <w:rFonts w:ascii="Times New Roman" w:hAnsi="Times New Roman"/>
                <w:sz w:val="24"/>
                <w:szCs w:val="24"/>
                <w:u w:val="single"/>
              </w:rPr>
              <w:t>вычитания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с переходом через десяток.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11 -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12 -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13 -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14 -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15 -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16 -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 xml:space="preserve">Вычитание вида 17 -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</w:t>
            </w:r>
            <w:proofErr w:type="gramStart"/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C2539">
              <w:rPr>
                <w:rFonts w:ascii="Times New Roman" w:hAnsi="Times New Roman"/>
                <w:sz w:val="24"/>
                <w:szCs w:val="24"/>
              </w:rPr>
              <w:t xml:space="preserve"> 18 - 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>.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    </w:t>
            </w:r>
            <w:r w:rsidRPr="00DC25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539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Закрепление.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1ED4" w:rsidRDefault="00C32A72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(5 ч</w:t>
            </w:r>
            <w:r w:rsidR="00881E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пройденного. «Что узнали. Чему научились»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Проект «Математика вокруг нас. Форма, размер, цвет. Узоры и орнаменты»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rPr>
          <w:trHeight w:val="29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/>
                <w:sz w:val="24"/>
                <w:szCs w:val="24"/>
              </w:rPr>
              <w:t>ота над ошибками. Наши проекты.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1ED4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81ED4" w:rsidRPr="00C36825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C2539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за год. Сложение и вычитание в пределах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ED4" w:rsidRPr="00DC2539" w:rsidRDefault="00881ED4" w:rsidP="000E76A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039D" w:rsidRPr="00DC2539" w:rsidTr="0031039D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9D" w:rsidRPr="00C32A72" w:rsidRDefault="0031039D" w:rsidP="000E76A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A72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9D" w:rsidRPr="00C32A72" w:rsidRDefault="0031039D" w:rsidP="000E76A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9D" w:rsidRPr="00C32A72" w:rsidRDefault="0031039D" w:rsidP="000E76A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A72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</w:tr>
    </w:tbl>
    <w:p w:rsidR="00881ED4" w:rsidRPr="00AF0975" w:rsidRDefault="00881ED4" w:rsidP="00881ED4">
      <w:pPr>
        <w:pStyle w:val="a5"/>
        <w:rPr>
          <w:rFonts w:ascii="Times New Roman" w:hAnsi="Times New Roman"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0862" w:rsidRDefault="00230862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42BC" w:rsidRDefault="008842BC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42BC" w:rsidRDefault="008842BC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39D" w:rsidRDefault="0031039D" w:rsidP="00702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5F35" w:rsidRDefault="00ED2404" w:rsidP="009B5F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2404">
        <w:rPr>
          <w:rFonts w:ascii="Times New Roman" w:hAnsi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</w:t>
      </w:r>
      <w:r>
        <w:rPr>
          <w:rFonts w:ascii="Times New Roman" w:hAnsi="Times New Roman"/>
          <w:b/>
          <w:sz w:val="24"/>
          <w:szCs w:val="24"/>
        </w:rPr>
        <w:t>во 2</w:t>
      </w:r>
      <w:r w:rsidRPr="00ED2404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ED2404" w:rsidRPr="00B61F09" w:rsidRDefault="00ED2404" w:rsidP="009B5F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2268"/>
      </w:tblGrid>
      <w:tr w:rsidR="005C3AD1" w:rsidRPr="00AE42FC" w:rsidTr="005C3AD1">
        <w:trPr>
          <w:trHeight w:val="34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Кол-во часов, отводимых на урок</w:t>
            </w:r>
          </w:p>
        </w:tc>
      </w:tr>
      <w:tr w:rsidR="005C3AD1" w:rsidRPr="00AE42FC" w:rsidTr="005C3AD1">
        <w:trPr>
          <w:trHeight w:val="27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AD1" w:rsidRPr="00AE42FC" w:rsidTr="005C3AD1">
        <w:trPr>
          <w:trHeight w:val="403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3AD1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Числа от 1 до 100. Нумерация (18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AD1" w:rsidRPr="00AE42FC" w:rsidTr="005C3AD1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3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Десятки. Счет десятками до 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Числа от 11 до 100. Образование и запись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Числа от 11 до 100. поместное значение цифр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 xml:space="preserve">Миллиметр </w:t>
            </w:r>
            <w:r w:rsidRPr="00AE42FC">
              <w:rPr>
                <w:rFonts w:ascii="Times New Roman" w:hAnsi="Times New Roman"/>
                <w:color w:val="9933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color w:val="993300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Миллиметр.</w:t>
            </w:r>
            <w:r w:rsidRPr="00AE42FC">
              <w:rPr>
                <w:rFonts w:ascii="Times New Roman" w:hAnsi="Times New Roman"/>
                <w:color w:val="993300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Устный счет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Наименьшее трехзначное число. Сотня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Метр. Таблица мер длины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«Нумерация»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и вычитание вида 35+5, 35-30, 35-5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Замена двузначного числа суммой разрядных слагаемых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Единицы стоимости. Рубль. Копейка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 (решение логических задач)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Задачи-расчёты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 «Числа от 1 до 100»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 xml:space="preserve">Проверочная работа №1 по разделу «Числа от 1 до 100. Нумерация»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397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Default="005C3AD1" w:rsidP="004F4095">
            <w:pPr>
              <w:pStyle w:val="a5"/>
              <w:tabs>
                <w:tab w:val="center" w:pos="4499"/>
                <w:tab w:val="left" w:pos="7851"/>
              </w:tabs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C3AD1" w:rsidRDefault="005C3AD1" w:rsidP="004F4095">
            <w:pPr>
              <w:pStyle w:val="a5"/>
              <w:tabs>
                <w:tab w:val="center" w:pos="4499"/>
                <w:tab w:val="left" w:pos="7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 (46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5C3AD1" w:rsidRPr="00AE42FC" w:rsidRDefault="005C3AD1" w:rsidP="004F4095">
            <w:pPr>
              <w:pStyle w:val="a5"/>
              <w:tabs>
                <w:tab w:val="center" w:pos="4499"/>
                <w:tab w:val="left" w:pos="7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AD1" w:rsidRPr="00AE42FC" w:rsidTr="005C3AD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Задачи, обратные данной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уменьшаемого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  <w:r w:rsidRPr="00AE42FC">
              <w:rPr>
                <w:rFonts w:ascii="Times New Roman" w:hAnsi="Times New Roman"/>
                <w:color w:val="993300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Решение задач изученных видов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Единицы времени. Час. Минута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Длина ломаной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Длина ломаной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Задачи на смекалку.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 xml:space="preserve">Порядок выполнения действий. Скобки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2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 «Величины.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Перевод одних величин в другие» (1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четверть)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Анализ контрольной работы. Числовые выражения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Решение задач изученных видов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Наши проекты. Узоры и орнаменты на посуде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Задания поискового характера.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научились. Свойства сложения.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«Свойства сложения»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 (текущая)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Подготовка к изучению устных приемов вычислений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36+2, 36+20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36-2, 36-20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26+4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30-7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60-24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 xml:space="preserve">Закрепление изученных приемов сложения и вычитания.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Запись решения задачи в виде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2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26+7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вычислений вида 35-7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изученных приемов сложения и вычитания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изученных приемов сложения и вычитания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научились. Сложение и вычитание двузначного и однозначного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научились. Сложение и вычитание двузначного и однозначного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D57A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Анализ контрольной работы. Буквенные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Уравнение. Решение уравнений методом подбора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Уравнение. Решение уравнений методом подбора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Проверка сложения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Проверка вычитания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Решение задач изученных видов. Проверочная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2 по разделу «Числа от 1 до 100. Сложение и вычитание»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rPr>
          <w:trHeight w:val="439"/>
        </w:trPr>
        <w:tc>
          <w:tcPr>
            <w:tcW w:w="9498" w:type="dxa"/>
            <w:gridSpan w:val="3"/>
            <w:tcBorders>
              <w:right w:val="single" w:sz="4" w:space="0" w:color="auto"/>
            </w:tcBorders>
            <w:vAlign w:val="center"/>
          </w:tcPr>
          <w:p w:rsidR="005C3AD1" w:rsidRDefault="005C3AD1" w:rsidP="005C3A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AD1" w:rsidRPr="00AE42FC" w:rsidRDefault="005C3AD1" w:rsidP="005C3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и вычитание чисел от 1 до 100 (письменные вычисления) (29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5C3AD1" w:rsidRPr="00AE42FC" w:rsidTr="00991EE7">
        <w:trPr>
          <w:trHeight w:val="2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вида 45+23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Вычитание вида 57-26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Сложение и вычитание двузначных чисел.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Устный счет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Угол. Виды углов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Запись вычислений столбиком.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вида 37+48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вида 37+53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Прямоугольник (Закрепление).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вида 87+13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Решение задач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 xml:space="preserve"> «Геометрические задачи»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Вычисления вида 32+8,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40-8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Вычитание вида 50-24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Задания творческого и поискового характера.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научились. Решение текстовых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«Решение текстовых задач»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Задачи на смекалку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Вычитание вида 52-24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Сложение и вычитание двузначных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Сложение и вычитание двузначных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991EE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Задачи повышенного уровня сложности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Наши проекты. Оригами. Что узнали. Чему научились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Конкретный смысл действия умножения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Конкретный смысл действия умножения</w:t>
            </w:r>
          </w:p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Устный счет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Вычисление результата умножения с помощью сложения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 на умножение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Умножение нуля и единицы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результата умножения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5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 (3 четверть) «Письменные приёмы сложения и вычитания двузначных чисел»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Анализ контрольной работы. Переместительное свойство умножения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3 по разделу «Умножение и деление»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деления. Закрепление изученного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результата деления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научились. Конкретный смысл действий умножение и деление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Умножение и деление. Закрепление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 умножения и деления на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 с величинами «цена», «количество», «стоимость»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третьего слагаемого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третьего слагаемого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Умножение числа 2 и на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Умножение числа 2 и на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Приемы умножения числа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Логические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Умножение числа 3 и на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Умножение числа 3 и на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Деление на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Деление на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Деление на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 (4 четверть) «Решение задач на деление и умножение»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 изученных видов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Странички для любознательных. Задания творческого и поискового характера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 xml:space="preserve">овая контрольная работа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изученных таблиц умножения и деления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Закрепление изученных таблиц умножения и деления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Проверочная работа по разделу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2FC">
              <w:rPr>
                <w:rFonts w:ascii="Times New Roman" w:hAnsi="Times New Roman"/>
                <w:sz w:val="24"/>
                <w:szCs w:val="24"/>
              </w:rPr>
              <w:t>4 «Табличное умножение и деление»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3AD1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(4 ч)</w:t>
            </w:r>
          </w:p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Повторение пройденного во 2 классе.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Повторение пройденного во 2 классе.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 во 2 классе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vAlign w:val="center"/>
          </w:tcPr>
          <w:p w:rsidR="005C3AD1" w:rsidRPr="00AE42FC" w:rsidRDefault="005C3AD1" w:rsidP="004F40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Что узнали. Чему научились во 2 классе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AE42FC" w:rsidRDefault="005C3AD1" w:rsidP="004F409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C3AD1" w:rsidRPr="00AE42FC" w:rsidTr="005C3AD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6048B9" w:rsidRDefault="005C3AD1" w:rsidP="004F409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48B9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C3AD1" w:rsidRPr="006048B9" w:rsidRDefault="005C3AD1" w:rsidP="004F409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AD1" w:rsidRPr="006048B9" w:rsidRDefault="005C3AD1" w:rsidP="004F409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48B9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</w:tbl>
    <w:p w:rsidR="007020A1" w:rsidRPr="00B61F09" w:rsidRDefault="007020A1" w:rsidP="009B5F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42BC" w:rsidRDefault="008842BC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6A0E" w:rsidRDefault="00BC6A0E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42BC" w:rsidRDefault="008842BC" w:rsidP="009B5F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5F35" w:rsidRDefault="00ED2404" w:rsidP="00ED24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24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D24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классе</w:t>
      </w:r>
    </w:p>
    <w:p w:rsidR="00ED2404" w:rsidRPr="00AC6443" w:rsidRDefault="00ED2404" w:rsidP="00ED24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5"/>
        <w:gridCol w:w="6243"/>
        <w:gridCol w:w="2268"/>
      </w:tblGrid>
      <w:tr w:rsidR="00FF742A" w:rsidRPr="00FF742A" w:rsidTr="00FF742A">
        <w:trPr>
          <w:trHeight w:val="373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№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урока</w:t>
            </w:r>
          </w:p>
        </w:tc>
        <w:tc>
          <w:tcPr>
            <w:tcW w:w="62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Наименование раздела, тема урока.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Кол-во часов</w:t>
            </w: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отводимых на тему</w:t>
            </w:r>
          </w:p>
        </w:tc>
      </w:tr>
      <w:tr w:rsidR="00FF742A" w:rsidRPr="00FF742A" w:rsidTr="00FF742A">
        <w:trPr>
          <w:trHeight w:val="569"/>
        </w:trPr>
        <w:tc>
          <w:tcPr>
            <w:tcW w:w="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F742A" w:rsidRPr="00FF742A" w:rsidTr="00230862">
        <w:trPr>
          <w:trHeight w:val="3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</w:t>
            </w: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(9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ч)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F742A" w:rsidRPr="00FF742A" w:rsidTr="00FF742A">
        <w:trPr>
          <w:trHeight w:val="25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Повторение. Нумерация чисел.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Устные и письменные приёмы сложения и вычитания.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5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Выражения с переменной.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19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 буквами.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 «Повторение: сложение и вычитание».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Что узнали, чему научились.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21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Табличное умножение и деление (54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42A" w:rsidRPr="00FF742A" w:rsidTr="00FF742A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Связь умножения и сложения.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умножения. Чётные и нечётные числа.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3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Таблица умножения и деления 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 числом 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7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 с величинами «цена», «количество», «стоимость».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 с понятиями «масса» и «количество».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5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2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Решение задач и уравнений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Решение задач и уравнений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Закрепление. Что узнали. Чему научились.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3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 по теме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1 «Умножение и деление на 2 и 3».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51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Табличное умножения и деление.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43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Таблица умножения и деления 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 числом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1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Работа над ошибками. Решение задач.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Таблица умнож-я и деления с числом 5. Самостоятельная работа(с.32 – 33).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1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5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2 по теме «Умножение и деление».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48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Анализ контрольная работы. 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Табл. умножения и деления с числом 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2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1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Таблица умнож. и деления с числом 7.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1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Странички для любознательных.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2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  <w:r w:rsidRPr="00FF742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5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Площадь.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24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площадей фигур.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Единицы площади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Квадратный сантиметр.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Таблица умнож. и деления с числом 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№3 по теме «Табличное умножение и деление».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20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25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Таблица умнож. и деления с числом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1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Квадратный дециметр.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18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Квадратный дециметр.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F742A" w:rsidRPr="00FF742A" w:rsidTr="00FF742A">
        <w:trPr>
          <w:trHeight w:val="25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Таблица умножения. Закрепление.  Сам.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2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Что узнали. Чему научились. Самостоятельная работа(стр. 80-81)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Умножение на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Умножение на 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Умнож. и деление с числами 1, 0. Деление нуля на число.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991EE7">
        <w:trPr>
          <w:trHeight w:val="41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№4 «Табличное умножение и деление».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spacing w:before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контрольной работы.   Доли.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Диаметр круга.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Единицы времени.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742A" w:rsidRPr="00FF742A" w:rsidTr="00FF742A">
        <w:trPr>
          <w:trHeight w:val="26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2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3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Вне</w:t>
            </w:r>
            <w:r>
              <w:rPr>
                <w:rFonts w:ascii="Times New Roman" w:hAnsi="Times New Roman"/>
                <w:sz w:val="24"/>
                <w:szCs w:val="24"/>
              </w:rPr>
              <w:t>табличное умножение и деление (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42A" w:rsidRPr="00FF742A" w:rsidTr="00FF742A">
        <w:trPr>
          <w:trHeight w:val="20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вида 80:20.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Умножение суммы на число.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Умножение двузначного числа на однозначное.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изученного.  Сам.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контрольной работы. Деление суммы на число.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двузначного числа на однозначное.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F742A" w:rsidRPr="00FF742A" w:rsidTr="00FF742A">
        <w:trPr>
          <w:trHeight w:val="28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Делимое. Делитель.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Случаи деления вида  87:29, 66:22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Проверка умножения</w:t>
            </w:r>
            <w:r w:rsidRPr="00FF742A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Сам.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3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red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№5 по теме «Решение  уравнений».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Анализ контр. работы. 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2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Что узнали. Чему научились. Сам. раб.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3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6  по теме «Деление с остатком».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контрольной работы. Тысяча.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spacing w:before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Pr="00FF742A" w:rsidRDefault="00FF742A" w:rsidP="00991EE7">
            <w:pPr>
              <w:spacing w:before="2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Нумерация  (12 ч)</w:t>
            </w:r>
          </w:p>
        </w:tc>
      </w:tr>
      <w:tr w:rsidR="00FF742A" w:rsidRPr="00FF742A" w:rsidTr="00FF742A">
        <w:trPr>
          <w:trHeight w:val="29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Образование и названия трёхзначных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3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Запись трёхзначных чисел.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1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Увеличение и уменьш-е чисел в 10 раз, в 100 раз.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5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Письм-ная нумерация в пределах 1000.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742A" w:rsidRPr="00FF742A" w:rsidTr="00FF742A">
        <w:trPr>
          <w:trHeight w:val="50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Письменная нумерация в пределах 1000. Приёмы устных вычислений.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742A" w:rsidRPr="00FF742A" w:rsidTr="00FF742A">
        <w:trPr>
          <w:trHeight w:val="14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Сравнение трёхзначных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13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4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ind w:right="-16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7 по теме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 xml:space="preserve">«Письменная нумерация в пределах 1000».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415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14 ч)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42A" w:rsidRPr="00FF742A" w:rsidTr="00FF742A">
        <w:trPr>
          <w:trHeight w:val="25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контр.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 вида 450+30, 620-200.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 вида 470+80, 560-90.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5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 вида 260+310, 670-140.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8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Алгоритм сложения трёхзначных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2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Алгоритм вычитания трёхзначных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13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1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ind w:left="-108" w:right="-16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8 по теме «Сложение и вычитание в пределах 1000».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6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контр. работы.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8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 (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5 ч)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42A" w:rsidRPr="00FF742A" w:rsidTr="00FF742A">
        <w:trPr>
          <w:trHeight w:val="3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6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2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6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3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6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3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6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Виды треугольников. 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F742A" w:rsidRPr="00FF742A" w:rsidTr="00FF742A">
        <w:trPr>
          <w:trHeight w:val="3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6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7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Приёмы письменных вычислений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(17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письменного умножения в пределах 1000.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Алгоритм письменного умнож-я трёхзначного числа на однозначное.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0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изученного.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3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52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Приёмы письменного деления в пределах 1000.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Алгоритм деления трёхзначного числа на однозначное.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57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42A">
              <w:rPr>
                <w:rFonts w:ascii="Times New Roman" w:hAnsi="Times New Roman"/>
                <w:sz w:val="24"/>
                <w:szCs w:val="24"/>
              </w:rPr>
              <w:t>9 по теме «Приёмы письменных вычислений»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контрольной работы. Знакомство с калькулятором.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Итоговая контрольная работа (год).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7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изученного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6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Прием письменного деления 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30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9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Повторение и закрепление.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6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24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numPr>
                <w:ilvl w:val="0"/>
                <w:numId w:val="27"/>
              </w:numPr>
              <w:suppressAutoHyphens/>
              <w:autoSpaceDE w:val="0"/>
              <w:snapToGrid w:val="0"/>
              <w:spacing w:before="240"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2A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FF742A" w:rsidRPr="00FF742A" w:rsidTr="00FF742A">
        <w:trPr>
          <w:trHeight w:val="54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42A" w:rsidRPr="00FF742A" w:rsidRDefault="00FF742A" w:rsidP="00991EE7">
            <w:pPr>
              <w:widowControl w:val="0"/>
              <w:suppressAutoHyphens/>
              <w:autoSpaceDE w:val="0"/>
              <w:snapToGrid w:val="0"/>
              <w:spacing w:before="24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F742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140 ч</w:t>
            </w:r>
          </w:p>
        </w:tc>
      </w:tr>
    </w:tbl>
    <w:p w:rsidR="0031039D" w:rsidRDefault="0031039D" w:rsidP="008F5C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8F5C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8F5C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039D" w:rsidRDefault="0031039D" w:rsidP="00991E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1EE7" w:rsidRDefault="00991EE7" w:rsidP="00991E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5CE0" w:rsidRDefault="00ED2404" w:rsidP="00ED24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240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 с указанием количества часов, отвод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имых на освоение каждой темы в 4</w:t>
      </w:r>
      <w:r w:rsidRPr="00ED24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классе</w:t>
      </w:r>
    </w:p>
    <w:p w:rsidR="00ED2404" w:rsidRDefault="00ED2404" w:rsidP="00ED24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21"/>
        <w:gridCol w:w="5925"/>
        <w:gridCol w:w="2297"/>
      </w:tblGrid>
      <w:tr w:rsidR="004F4095" w:rsidRPr="004F4095" w:rsidTr="004F4095">
        <w:trPr>
          <w:trHeight w:val="517"/>
        </w:trPr>
        <w:tc>
          <w:tcPr>
            <w:tcW w:w="1021" w:type="dxa"/>
            <w:vMerge w:val="restart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F4095" w:rsidRPr="004F4095" w:rsidRDefault="004F4095" w:rsidP="004F40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5925" w:type="dxa"/>
            <w:vMerge w:val="restart"/>
            <w:vAlign w:val="center"/>
          </w:tcPr>
          <w:p w:rsidR="004F4095" w:rsidRPr="004F4095" w:rsidRDefault="004F4095" w:rsidP="004F4095">
            <w:pPr>
              <w:tabs>
                <w:tab w:val="center" w:pos="1206"/>
                <w:tab w:val="right" w:pos="2412"/>
              </w:tabs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kern w:val="28"/>
                <w:sz w:val="24"/>
                <w:szCs w:val="24"/>
                <w:lang w:eastAsia="ru-RU"/>
              </w:rPr>
            </w:pPr>
            <w:r w:rsidRPr="004F4095">
              <w:rPr>
                <w:rFonts w:ascii="Times New Roman" w:eastAsia="Times New Roman" w:hAnsi="Times New Roman"/>
                <w:bCs/>
                <w:kern w:val="28"/>
                <w:sz w:val="24"/>
                <w:szCs w:val="24"/>
                <w:lang w:eastAsia="ru-RU"/>
              </w:rPr>
              <w:t>Наименование раздела, тема урока.</w:t>
            </w:r>
          </w:p>
        </w:tc>
        <w:tc>
          <w:tcPr>
            <w:tcW w:w="2297" w:type="dxa"/>
            <w:vMerge w:val="restart"/>
            <w:vAlign w:val="center"/>
          </w:tcPr>
          <w:p w:rsidR="004F4095" w:rsidRPr="004F4095" w:rsidRDefault="004F4095" w:rsidP="004F4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, отводимых на тему</w:t>
            </w:r>
          </w:p>
        </w:tc>
      </w:tr>
      <w:tr w:rsidR="004F4095" w:rsidRPr="004F4095" w:rsidTr="004F4095">
        <w:trPr>
          <w:trHeight w:val="276"/>
        </w:trPr>
        <w:tc>
          <w:tcPr>
            <w:tcW w:w="1021" w:type="dxa"/>
            <w:vMerge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vMerge/>
            <w:vAlign w:val="center"/>
          </w:tcPr>
          <w:p w:rsidR="004F4095" w:rsidRPr="004F4095" w:rsidRDefault="004F4095" w:rsidP="004F4095">
            <w:pPr>
              <w:tabs>
                <w:tab w:val="center" w:pos="1206"/>
                <w:tab w:val="right" w:pos="2412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/>
                <w:bCs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/>
            <w:vAlign w:val="center"/>
          </w:tcPr>
          <w:p w:rsidR="004F4095" w:rsidRPr="004F4095" w:rsidRDefault="004F4095" w:rsidP="004F4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095" w:rsidRPr="004F4095" w:rsidTr="004F4095">
        <w:trPr>
          <w:trHeight w:val="489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iCs/>
                <w:kern w:val="28"/>
                <w:sz w:val="24"/>
                <w:szCs w:val="24"/>
                <w:lang w:eastAsia="ru-RU"/>
              </w:rPr>
            </w:pPr>
            <w:r w:rsidRPr="004F4095">
              <w:rPr>
                <w:rFonts w:ascii="Times New Roman" w:eastAsia="Times New Roman" w:hAnsi="Times New Roman"/>
                <w:bCs/>
                <w:kern w:val="28"/>
                <w:sz w:val="24"/>
                <w:szCs w:val="24"/>
                <w:lang w:eastAsia="ru-RU"/>
              </w:rPr>
              <w:t>Числа от 1 до 1000 (12 ч)</w:t>
            </w:r>
          </w:p>
        </w:tc>
      </w:tr>
      <w:tr w:rsidR="004F4095" w:rsidRPr="004F4095" w:rsidTr="004F4095">
        <w:trPr>
          <w:trHeight w:val="25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Нумерация. Счет предметов. Разряды   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Числовые выражения. Порядок выполнения действий.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Нахождение суммы нескольких слагаемых.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Приемы письменного вычитания 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Приемы письменного умножения трехзначного числа на однозначное.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Умножение на 0 и 1.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 дел. на однозначное число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 делен на однознач число. Решение уравнений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однозначное число.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Прием письменного деления на однозн число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Сбор и представление данных.  Диаграммы.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 Повторение по теме «Числа от 1 до 1000» Подготовка к ВПР  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640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vAlign w:val="center"/>
          </w:tcPr>
          <w:p w:rsid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, которы</w:t>
            </w:r>
            <w:r>
              <w:rPr>
                <w:rFonts w:ascii="Times New Roman" w:hAnsi="Times New Roman"/>
                <w:sz w:val="24"/>
                <w:szCs w:val="24"/>
              </w:rPr>
              <w:t>е больше 1000. Нумерация (12 ч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095" w:rsidRPr="004F4095" w:rsidTr="004F4095">
        <w:trPr>
          <w:trHeight w:val="54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  <w:tcBorders>
              <w:right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Устная нумерация. Класс единиц и класс тысяч. Разряды и классы 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095" w:rsidRPr="004F4095" w:rsidTr="004F4095">
        <w:trPr>
          <w:trHeight w:val="27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Письменная нумерация. Чтение чисел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Письменная нумерация. Запись чисел.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Подготовка к ВПР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Входная  контрольная работа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к/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раб.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Натуральная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последовательность трехзначных чисел. Разрядные слагаемые.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Сравнение многозначных чисел. Устный счет 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Увеличен. и уменьш. числа в 10,100, 1000 раз.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3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Нахождение общего количества единиц какого-либо разряда в данном числе.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Класс миллионов и класс миллиардов.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Проект «Наш город (село)»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5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овторение по теме «Нумерация »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Подготова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Контр/работа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по теме «Числа, которые больше 1000. Нумерация»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9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vAlign w:val="center"/>
          </w:tcPr>
          <w:p w:rsid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Величины (14 ч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095" w:rsidRPr="004F4095" w:rsidTr="004F4095">
        <w:trPr>
          <w:trHeight w:val="72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Раб. над ошибками.  Единицы длины. Километр. Таблица единиц длины.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Единицы измерения площади. Квадратный километр. Квадратный миллиметр.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Таблица единиц площади.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Палетка. Измерение площади фигур с помощью палетки. Устный счет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Контр/работа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2  по теме «Величины»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3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Работа над ошибками. Единицы измерения массы: тонна, центнер.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Таблица единиц массы.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Единицы времени. Год.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Время от 0 часов до 24 часов.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5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 на время.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Единицы времени. Секунда.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Единицы времени. Век.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5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Таблица единиц времени.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по теме «Величины»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833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Числа, которые больше 1000</w:t>
            </w:r>
            <w:r>
              <w:rPr>
                <w:rFonts w:ascii="Times New Roman" w:hAnsi="Times New Roman"/>
                <w:sz w:val="24"/>
                <w:szCs w:val="24"/>
              </w:rPr>
              <w:t>. Сложение и вычитание (10 ч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095" w:rsidRPr="004F4095" w:rsidTr="004F4095">
        <w:trPr>
          <w:trHeight w:val="24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Устные и письменные приемы вычислений.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3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Прием письменного вычитания для случаев вида 8000-548, 62003- 18032.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слагаемого.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Нахождение неизвестного уменьшаемого, неизвестного вычитаемого.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5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величин.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 на уменьшение и увеличение в несколько раз с вопросом в косвенной форме.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по теме «Сложение и вычитание»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3 « Сложение и вычитание»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797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tabs>
                <w:tab w:val="left" w:pos="12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Числа,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которые 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льше 1000. Умножение и деление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(80 ч )</w:t>
            </w:r>
          </w:p>
        </w:tc>
      </w:tr>
      <w:tr w:rsidR="004F4095" w:rsidRPr="004F4095" w:rsidTr="004F4095">
        <w:trPr>
          <w:trHeight w:val="58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конт/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работы. Умножение и его свойства. Умножение на 0 и 1.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41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Письменные приемы умножения многоз- начных чисел на однозначное число.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Приемы письменного умножения для случаев вида: 4019*7,  50801*4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Умножение чисел, запись которых оканчивается нулями.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Нахождение неизвестного множителя, неизвестного делимого, неизвестного делителя.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Контр.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4 по теме «Умн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ожение на однозначное число».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/работы.. Деление на 0 и 1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многозначного числа на однозначное.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контр. работы.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 Прием письменного деления на однозначное число. Решение задач.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ind w:right="-9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на одноз-начное, когда в записи частного есть нули.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 на пропорц-ное деление.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на однозначное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3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 на пропорц-ное деление.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5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на однозначное.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40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Повторение пройденного по теме «Деление на однозначное число»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Закрепление пройденного материала по теме «Деление на однозначное число»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84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Обобщение и систематизация изученного материала по теме «Умножение и деление на однозначное число»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Умножение и деление на однозн. число.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Взаимосвязь между ск</w:t>
            </w:r>
            <w:r>
              <w:rPr>
                <w:rFonts w:ascii="Times New Roman" w:hAnsi="Times New Roman"/>
                <w:sz w:val="24"/>
                <w:szCs w:val="24"/>
              </w:rPr>
              <w:t>оростью, временем и расстоянием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Нахождение времени движения по известным расстоянию и скорости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Связь между величинами: скоростью, временем и расстоянием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Умножение числа на произведение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3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числа, оканчивающиеся нулями.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числа, оканч-ся нулями.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Решение задач на движение.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 Подготовка к ВПР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 на встречное движение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Перестановка и группировка множителей.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ind w:left="-73" w:right="-9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Контр/работа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по теме «Умножение чисел, оканчивающихся нулями»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83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25" w:type="dxa"/>
          </w:tcPr>
          <w:p w:rsidR="004F4095" w:rsidRPr="004F4095" w:rsidRDefault="00FF742A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4F4095" w:rsidRPr="004F4095">
              <w:rPr>
                <w:rFonts w:ascii="Times New Roman" w:hAnsi="Times New Roman"/>
                <w:sz w:val="24"/>
                <w:szCs w:val="24"/>
              </w:rPr>
              <w:t>контр./работы. Повторение по теме «Умножение чисел, оканч-ся нулями».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произведение. Решение задач на встречное движение.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Деление с остатком на 10,100 и 1000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Задачи на нахождение четвертого пропорционального. 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числа, оканчивающиеся нулями. Деление с остатком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69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нулями. Решение задач на противоположное движение.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6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числа, оканчивающиеся нулями. Решение уравнений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 на противоположное движение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5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задач. Закрепление приемов деления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пройденного по теме «Деление на числа, оканчивающиеся нулями» 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Контрольная работа №6  по теме «Деление на числа, оканч-ся нулями»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контр./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работы. Проект «Математика вокруг нас»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8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устного умножения на двузначное число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Письменное умножение на двузначное число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двузначное число. Решение задач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 на нахождение неизвестных по двум разностям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 изученных видов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умножения на трехзначное число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Контр/работа №7 по теме «Умножение на двухзн.  И трехзначное число»»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41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контр. / работы.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 Умнож. на трехз- начные числа, в записи которых есть нули Подготовка к ВПР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409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Письменный прием  умножения на трехзначные числа в случаях, когда в записи первого множителя есть нули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7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Умножен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на двузначные и трехзначные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числа. Закрепление изученного материала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83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 по теме «Умножение на двузначное и трехзначное число»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8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двузначное число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Письменное деление с остатком на двузначное число.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двузначное число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двузначное число. Решение задач на движение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4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двузначное число. Решение уравнений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8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двузначное число.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40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Решение задач. Закрепление пройденного Подготовка к ВПР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двузначное число. Решение задач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41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двузначное число. Решение задач на встречное движение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Закрепление по теме «Письменное деление на двузначное число» 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73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267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трехзначное число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55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Прием письменного деления на трехзначное число. Решение  логических задач  Подготовка к ВПР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4F4095">
        <w:trPr>
          <w:trHeight w:val="83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трехзначное число. Связь между величи-нами: количество, стоимость и цена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41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трехзначное число. Решение задач на встречное движение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4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Прием письменного деления на трехзначное число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8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Проверка деления умножением. Закрепление 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пройденного  по теме «Деление на трехзначное число»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1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Закрепление по теме «Деление на трехзначное число»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1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«Деление на трехзначное число»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394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Закрепление по теме «Письм-е деление на трехзначное число »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558"/>
        </w:trPr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925" w:type="dxa"/>
            <w:tcBorders>
              <w:bottom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Повторение по теме «Нумерация» </w:t>
            </w:r>
          </w:p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Выражения и уравнения. Повтор. изуч.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551"/>
        </w:trPr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925" w:type="dxa"/>
            <w:tcBorders>
              <w:top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Контр/работа №</w:t>
            </w:r>
            <w:r w:rsidR="007E01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8 по теме «Деление на трехзначное число».</w:t>
            </w:r>
          </w:p>
        </w:tc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Анализ к/работы. Арифм-е действия.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1CE" w:rsidRPr="004F4095" w:rsidTr="00230862">
        <w:trPr>
          <w:trHeight w:val="815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vAlign w:val="center"/>
          </w:tcPr>
          <w:p w:rsidR="007E01CE" w:rsidRPr="004F4095" w:rsidRDefault="007E01CE" w:rsidP="007E01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1CE" w:rsidRDefault="007E01CE" w:rsidP="007E01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(12 ч</w:t>
            </w:r>
            <w:r w:rsidRPr="004F40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E01CE" w:rsidRPr="004F4095" w:rsidRDefault="007E01CE" w:rsidP="007E01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095" w:rsidRPr="004F4095" w:rsidTr="007E01CE">
        <w:trPr>
          <w:trHeight w:val="27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Арифм-е действия. Умножение и деление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8"/>
        </w:trPr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  <w:tcBorders>
              <w:bottom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72"/>
        </w:trPr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  <w:tcBorders>
              <w:top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по теме «Величины»</w:t>
            </w:r>
          </w:p>
        </w:tc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75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</w:tcPr>
          <w:p w:rsidR="004F4095" w:rsidRPr="004F4095" w:rsidRDefault="007E01CE" w:rsidP="007E01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Раб. над ошибками.  «Странички для любознательных»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28"/>
        </w:trPr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  <w:tcBorders>
              <w:bottom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0"/>
        </w:trPr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  <w:tcBorders>
              <w:top w:val="single" w:sz="4" w:space="0" w:color="auto"/>
            </w:tcBorders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22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268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Сложение и вычитание 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16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 xml:space="preserve">Геометрические фигуры 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2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7E01CE">
        <w:trPr>
          <w:trHeight w:val="110"/>
        </w:trPr>
        <w:tc>
          <w:tcPr>
            <w:tcW w:w="1021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25" w:type="dxa"/>
          </w:tcPr>
          <w:p w:rsidR="004F4095" w:rsidRPr="004F4095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Решение задач на разностное и кратное сравнение</w:t>
            </w:r>
          </w:p>
        </w:tc>
        <w:tc>
          <w:tcPr>
            <w:tcW w:w="2297" w:type="dxa"/>
            <w:vAlign w:val="center"/>
          </w:tcPr>
          <w:p w:rsidR="004F4095" w:rsidRPr="004F4095" w:rsidRDefault="004F4095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4095" w:rsidRPr="004F4095" w:rsidTr="00991EE7">
        <w:trPr>
          <w:trHeight w:val="398"/>
        </w:trPr>
        <w:tc>
          <w:tcPr>
            <w:tcW w:w="1021" w:type="dxa"/>
            <w:vAlign w:val="center"/>
          </w:tcPr>
          <w:p w:rsidR="004F4095" w:rsidRPr="007E01CE" w:rsidRDefault="007E01CE" w:rsidP="007E01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1CE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5925" w:type="dxa"/>
          </w:tcPr>
          <w:p w:rsidR="004F4095" w:rsidRPr="007E01CE" w:rsidRDefault="004F4095" w:rsidP="004F40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Align w:val="center"/>
          </w:tcPr>
          <w:p w:rsidR="004F4095" w:rsidRPr="007E01CE" w:rsidRDefault="007E01CE" w:rsidP="004F40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1CE">
              <w:rPr>
                <w:rFonts w:ascii="Times New Roman" w:hAnsi="Times New Roman"/>
                <w:b/>
                <w:sz w:val="24"/>
                <w:szCs w:val="24"/>
              </w:rPr>
              <w:t xml:space="preserve">140 </w:t>
            </w:r>
          </w:p>
        </w:tc>
      </w:tr>
    </w:tbl>
    <w:p w:rsidR="008F5CE0" w:rsidRDefault="008F5CE0" w:rsidP="008F5C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5CE0" w:rsidRPr="00AC6443" w:rsidRDefault="008F5CE0" w:rsidP="008F5C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1ED4" w:rsidRDefault="00881ED4" w:rsidP="003E5770">
      <w:pPr>
        <w:tabs>
          <w:tab w:val="num" w:pos="142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81ED4" w:rsidRDefault="00881ED4" w:rsidP="003E5770">
      <w:pPr>
        <w:tabs>
          <w:tab w:val="num" w:pos="142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841FA" w:rsidRPr="00E96200" w:rsidRDefault="003841FA" w:rsidP="00E96200">
      <w:pPr>
        <w:tabs>
          <w:tab w:val="left" w:pos="195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3841FA" w:rsidRPr="00E96200" w:rsidSect="008842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9FE" w:rsidRDefault="00EB59FE" w:rsidP="003E0AA1">
      <w:pPr>
        <w:spacing w:after="0" w:line="240" w:lineRule="auto"/>
      </w:pPr>
      <w:r>
        <w:separator/>
      </w:r>
    </w:p>
  </w:endnote>
  <w:endnote w:type="continuationSeparator" w:id="0">
    <w:p w:rsidR="00EB59FE" w:rsidRDefault="00EB59FE" w:rsidP="003E0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87" w:rsidRDefault="003B1F8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862" w:rsidRDefault="00230862">
    <w:pPr>
      <w:pStyle w:val="ad"/>
      <w:jc w:val="right"/>
    </w:pPr>
  </w:p>
  <w:p w:rsidR="00230862" w:rsidRDefault="00230862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87" w:rsidRDefault="003B1F8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9FE" w:rsidRDefault="00EB59FE" w:rsidP="003E0AA1">
      <w:pPr>
        <w:spacing w:after="0" w:line="240" w:lineRule="auto"/>
      </w:pPr>
      <w:r>
        <w:separator/>
      </w:r>
    </w:p>
  </w:footnote>
  <w:footnote w:type="continuationSeparator" w:id="0">
    <w:p w:rsidR="00EB59FE" w:rsidRDefault="00EB59FE" w:rsidP="003E0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87" w:rsidRDefault="003B1F87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716342" o:spid="_x0000_s2050" type="#_x0000_t136" style="position:absolute;margin-left:0;margin-top:0;width:479.55pt;height:17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87" w:rsidRDefault="003B1F87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716343" o:spid="_x0000_s2051" type="#_x0000_t136" style="position:absolute;margin-left:0;margin-top:0;width:479.55pt;height:17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87" w:rsidRDefault="003B1F87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716341" o:spid="_x0000_s2049" type="#_x0000_t136" style="position:absolute;margin-left:0;margin-top:0;width:479.55pt;height:17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4B6F95"/>
    <w:multiLevelType w:val="multilevel"/>
    <w:tmpl w:val="FCE43B44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E8050C"/>
    <w:multiLevelType w:val="multilevel"/>
    <w:tmpl w:val="B962582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745D95"/>
    <w:multiLevelType w:val="hybridMultilevel"/>
    <w:tmpl w:val="DFE286A4"/>
    <w:lvl w:ilvl="0" w:tplc="EB082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30F67"/>
    <w:multiLevelType w:val="multilevel"/>
    <w:tmpl w:val="42F2D1C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483635"/>
    <w:multiLevelType w:val="multilevel"/>
    <w:tmpl w:val="92F8B3A2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76ABE"/>
    <w:multiLevelType w:val="hybridMultilevel"/>
    <w:tmpl w:val="7E32BC92"/>
    <w:lvl w:ilvl="0" w:tplc="6E704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249F0"/>
    <w:multiLevelType w:val="hybridMultilevel"/>
    <w:tmpl w:val="A33A6D32"/>
    <w:lvl w:ilvl="0" w:tplc="A7224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2B11"/>
    <w:multiLevelType w:val="multilevel"/>
    <w:tmpl w:val="C94E385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EA243E"/>
    <w:multiLevelType w:val="multilevel"/>
    <w:tmpl w:val="5582BAF4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062CA3"/>
    <w:multiLevelType w:val="multilevel"/>
    <w:tmpl w:val="33908A72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734E98"/>
    <w:multiLevelType w:val="multilevel"/>
    <w:tmpl w:val="A7C0FA0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3A1F51"/>
    <w:multiLevelType w:val="hybridMultilevel"/>
    <w:tmpl w:val="59EC4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61025"/>
    <w:multiLevelType w:val="multilevel"/>
    <w:tmpl w:val="1C18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104C5F"/>
    <w:multiLevelType w:val="hybridMultilevel"/>
    <w:tmpl w:val="2F3EB59C"/>
    <w:lvl w:ilvl="0" w:tplc="8534B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8332E"/>
    <w:multiLevelType w:val="hybridMultilevel"/>
    <w:tmpl w:val="5370420A"/>
    <w:lvl w:ilvl="0" w:tplc="E2C6468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 w15:restartNumberingAfterBreak="0">
    <w:nsid w:val="59670A57"/>
    <w:multiLevelType w:val="hybridMultilevel"/>
    <w:tmpl w:val="D21C0728"/>
    <w:lvl w:ilvl="0" w:tplc="F8407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9F08B0"/>
    <w:multiLevelType w:val="hybridMultilevel"/>
    <w:tmpl w:val="DEEC8D4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CE1C1C"/>
    <w:multiLevelType w:val="multilevel"/>
    <w:tmpl w:val="440E321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127D62"/>
    <w:multiLevelType w:val="multilevel"/>
    <w:tmpl w:val="B756F95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6F6469"/>
    <w:multiLevelType w:val="hybridMultilevel"/>
    <w:tmpl w:val="D2ACC594"/>
    <w:lvl w:ilvl="0" w:tplc="BC4AFF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D6F47"/>
    <w:multiLevelType w:val="hybridMultilevel"/>
    <w:tmpl w:val="9F40CDF4"/>
    <w:lvl w:ilvl="0" w:tplc="DFA8B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27D54"/>
    <w:multiLevelType w:val="hybridMultilevel"/>
    <w:tmpl w:val="A50E8F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E6496"/>
    <w:multiLevelType w:val="multilevel"/>
    <w:tmpl w:val="58CE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CB3FC0"/>
    <w:multiLevelType w:val="multilevel"/>
    <w:tmpl w:val="D240837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1C7D2B"/>
    <w:multiLevelType w:val="multilevel"/>
    <w:tmpl w:val="423EBCA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E05037"/>
    <w:multiLevelType w:val="hybridMultilevel"/>
    <w:tmpl w:val="3FA026D4"/>
    <w:lvl w:ilvl="0" w:tplc="D61803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26"/>
  </w:num>
  <w:num w:numId="3">
    <w:abstractNumId w:val="0"/>
  </w:num>
  <w:num w:numId="4">
    <w:abstractNumId w:val="16"/>
  </w:num>
  <w:num w:numId="5">
    <w:abstractNumId w:val="25"/>
  </w:num>
  <w:num w:numId="6">
    <w:abstractNumId w:val="1"/>
  </w:num>
  <w:num w:numId="7">
    <w:abstractNumId w:val="18"/>
  </w:num>
  <w:num w:numId="8">
    <w:abstractNumId w:val="9"/>
  </w:num>
  <w:num w:numId="9">
    <w:abstractNumId w:val="8"/>
  </w:num>
  <w:num w:numId="10">
    <w:abstractNumId w:val="2"/>
  </w:num>
  <w:num w:numId="11">
    <w:abstractNumId w:val="19"/>
  </w:num>
  <w:num w:numId="12">
    <w:abstractNumId w:val="4"/>
  </w:num>
  <w:num w:numId="13">
    <w:abstractNumId w:val="24"/>
  </w:num>
  <w:num w:numId="14">
    <w:abstractNumId w:val="11"/>
  </w:num>
  <w:num w:numId="15">
    <w:abstractNumId w:val="5"/>
  </w:num>
  <w:num w:numId="16">
    <w:abstractNumId w:val="10"/>
  </w:num>
  <w:num w:numId="17">
    <w:abstractNumId w:val="22"/>
  </w:num>
  <w:num w:numId="18">
    <w:abstractNumId w:val="23"/>
  </w:num>
  <w:num w:numId="19">
    <w:abstractNumId w:val="13"/>
  </w:num>
  <w:num w:numId="20">
    <w:abstractNumId w:val="17"/>
  </w:num>
  <w:num w:numId="21">
    <w:abstractNumId w:val="12"/>
  </w:num>
  <w:num w:numId="22">
    <w:abstractNumId w:val="6"/>
  </w:num>
  <w:num w:numId="23">
    <w:abstractNumId w:val="21"/>
  </w:num>
  <w:num w:numId="24">
    <w:abstractNumId w:val="14"/>
  </w:num>
  <w:num w:numId="25">
    <w:abstractNumId w:val="3"/>
  </w:num>
  <w:num w:numId="26">
    <w:abstractNumId w:val="20"/>
  </w:num>
  <w:num w:numId="27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R05Ii2lBB/Bay+lAwz46ni3cqcQnRVCYNbnVfAO/LMR0IC/BPjjsTcRRJBolZtp0lz0F0pZTm6nEtJDrWIWDZw==" w:salt="KH45Papjs1Fb/WE+qeXdvg=="/>
  <w:defaultTabStop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DB"/>
    <w:rsid w:val="00011A1C"/>
    <w:rsid w:val="00037F87"/>
    <w:rsid w:val="000662FD"/>
    <w:rsid w:val="00085A8B"/>
    <w:rsid w:val="000A6AF8"/>
    <w:rsid w:val="000B161B"/>
    <w:rsid w:val="000D7E32"/>
    <w:rsid w:val="000E76A6"/>
    <w:rsid w:val="00182021"/>
    <w:rsid w:val="001D01B6"/>
    <w:rsid w:val="00230862"/>
    <w:rsid w:val="00245516"/>
    <w:rsid w:val="00276A6C"/>
    <w:rsid w:val="0029625D"/>
    <w:rsid w:val="002A5396"/>
    <w:rsid w:val="002B31B7"/>
    <w:rsid w:val="002D1489"/>
    <w:rsid w:val="003017D9"/>
    <w:rsid w:val="0031039D"/>
    <w:rsid w:val="003502D4"/>
    <w:rsid w:val="003560BB"/>
    <w:rsid w:val="00362014"/>
    <w:rsid w:val="0036709E"/>
    <w:rsid w:val="003805A3"/>
    <w:rsid w:val="003841FA"/>
    <w:rsid w:val="003B1F87"/>
    <w:rsid w:val="003E0AA1"/>
    <w:rsid w:val="003E3A0E"/>
    <w:rsid w:val="003E5770"/>
    <w:rsid w:val="003E6AD3"/>
    <w:rsid w:val="00400DD3"/>
    <w:rsid w:val="00407874"/>
    <w:rsid w:val="00415314"/>
    <w:rsid w:val="004320C3"/>
    <w:rsid w:val="004343D3"/>
    <w:rsid w:val="0044437A"/>
    <w:rsid w:val="0045350E"/>
    <w:rsid w:val="00453643"/>
    <w:rsid w:val="004538A7"/>
    <w:rsid w:val="0046305D"/>
    <w:rsid w:val="004A2F5E"/>
    <w:rsid w:val="004A3874"/>
    <w:rsid w:val="004A4229"/>
    <w:rsid w:val="004C2A85"/>
    <w:rsid w:val="004C3EC5"/>
    <w:rsid w:val="004F4095"/>
    <w:rsid w:val="004F6FE8"/>
    <w:rsid w:val="005128A4"/>
    <w:rsid w:val="0059001E"/>
    <w:rsid w:val="005C1204"/>
    <w:rsid w:val="005C3AD1"/>
    <w:rsid w:val="005D7AC5"/>
    <w:rsid w:val="005F64C2"/>
    <w:rsid w:val="00636276"/>
    <w:rsid w:val="0064110F"/>
    <w:rsid w:val="006512B7"/>
    <w:rsid w:val="00673895"/>
    <w:rsid w:val="00695FC4"/>
    <w:rsid w:val="006B6555"/>
    <w:rsid w:val="006E2856"/>
    <w:rsid w:val="006E655E"/>
    <w:rsid w:val="007020A1"/>
    <w:rsid w:val="00776EAF"/>
    <w:rsid w:val="00780873"/>
    <w:rsid w:val="007B5EC1"/>
    <w:rsid w:val="007D6D9D"/>
    <w:rsid w:val="007E01CE"/>
    <w:rsid w:val="0084593F"/>
    <w:rsid w:val="00853BE9"/>
    <w:rsid w:val="00861FF4"/>
    <w:rsid w:val="00881ED4"/>
    <w:rsid w:val="008842BC"/>
    <w:rsid w:val="008A7310"/>
    <w:rsid w:val="008F307D"/>
    <w:rsid w:val="008F5CE0"/>
    <w:rsid w:val="009545DF"/>
    <w:rsid w:val="00983DC4"/>
    <w:rsid w:val="0099141F"/>
    <w:rsid w:val="00991EE7"/>
    <w:rsid w:val="00995CF6"/>
    <w:rsid w:val="009978A5"/>
    <w:rsid w:val="009B5F35"/>
    <w:rsid w:val="009C0A2D"/>
    <w:rsid w:val="00A46726"/>
    <w:rsid w:val="00A57614"/>
    <w:rsid w:val="00AA4FC7"/>
    <w:rsid w:val="00AB2695"/>
    <w:rsid w:val="00AB32D0"/>
    <w:rsid w:val="00AB74B5"/>
    <w:rsid w:val="00AE2A6A"/>
    <w:rsid w:val="00AE338A"/>
    <w:rsid w:val="00B122AC"/>
    <w:rsid w:val="00B22181"/>
    <w:rsid w:val="00B451E1"/>
    <w:rsid w:val="00B45F52"/>
    <w:rsid w:val="00B7349B"/>
    <w:rsid w:val="00BA6575"/>
    <w:rsid w:val="00BC6A0E"/>
    <w:rsid w:val="00BD14E6"/>
    <w:rsid w:val="00BE1338"/>
    <w:rsid w:val="00BE5A36"/>
    <w:rsid w:val="00BF3C74"/>
    <w:rsid w:val="00BF3F7D"/>
    <w:rsid w:val="00C32A72"/>
    <w:rsid w:val="00C46F33"/>
    <w:rsid w:val="00CB2D19"/>
    <w:rsid w:val="00CC5E06"/>
    <w:rsid w:val="00D57A9F"/>
    <w:rsid w:val="00D71933"/>
    <w:rsid w:val="00DC277C"/>
    <w:rsid w:val="00DD7C7F"/>
    <w:rsid w:val="00DE4A0B"/>
    <w:rsid w:val="00DF6B0F"/>
    <w:rsid w:val="00E62ADB"/>
    <w:rsid w:val="00E96200"/>
    <w:rsid w:val="00EB2950"/>
    <w:rsid w:val="00EB59FE"/>
    <w:rsid w:val="00ED2404"/>
    <w:rsid w:val="00ED6503"/>
    <w:rsid w:val="00F3358D"/>
    <w:rsid w:val="00F4734E"/>
    <w:rsid w:val="00F546C4"/>
    <w:rsid w:val="00F94BD2"/>
    <w:rsid w:val="00FF00B9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C0918C8D-5F11-4D4F-94F5-6394A076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BE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EC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3BE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853BE9"/>
    <w:rPr>
      <w:rFonts w:ascii="Times New Roman" w:eastAsia="Times New Roman" w:hAnsi="Times New Roman" w:cs="Times New Roman"/>
      <w:sz w:val="28"/>
      <w:szCs w:val="24"/>
    </w:rPr>
  </w:style>
  <w:style w:type="paragraph" w:customStyle="1" w:styleId="ParagraphStyle">
    <w:name w:val="Paragraph Style"/>
    <w:rsid w:val="002962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 Spacing"/>
    <w:uiPriority w:val="1"/>
    <w:qFormat/>
    <w:rsid w:val="007B5E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7B5EC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4C2A85"/>
    <w:pPr>
      <w:ind w:left="720"/>
      <w:contextualSpacing/>
    </w:pPr>
  </w:style>
  <w:style w:type="table" w:styleId="a8">
    <w:name w:val="Table Grid"/>
    <w:basedOn w:val="a1"/>
    <w:uiPriority w:val="59"/>
    <w:rsid w:val="004C2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B7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74B5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3E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0AA1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E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E0AA1"/>
    <w:rPr>
      <w:rFonts w:ascii="Calibri" w:eastAsia="Calibri" w:hAnsi="Calibri" w:cs="Times New Roman"/>
    </w:rPr>
  </w:style>
  <w:style w:type="character" w:customStyle="1" w:styleId="Zag11">
    <w:name w:val="Zag_11"/>
    <w:rsid w:val="008A7310"/>
  </w:style>
  <w:style w:type="paragraph" w:customStyle="1" w:styleId="Zag3">
    <w:name w:val="Zag_3"/>
    <w:basedOn w:val="a"/>
    <w:rsid w:val="008A731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western">
    <w:name w:val="western"/>
    <w:basedOn w:val="a"/>
    <w:rsid w:val="00453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">
    <w:name w:val="Основной"/>
    <w:basedOn w:val="a"/>
    <w:link w:val="af0"/>
    <w:rsid w:val="0045364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0">
    <w:name w:val="Основной Знак"/>
    <w:link w:val="af"/>
    <w:rsid w:val="0045364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45364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1">
    <w:name w:val="Курсив"/>
    <w:basedOn w:val="af"/>
    <w:rsid w:val="00453643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453643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453643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39"/>
    <w:rsid w:val="00DF6B0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uiPriority w:val="39"/>
    <w:rsid w:val="00DD7C7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unhideWhenUsed/>
    <w:rsid w:val="004343D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4343D3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4343D3"/>
    <w:rPr>
      <w:vertAlign w:val="superscript"/>
    </w:rPr>
  </w:style>
  <w:style w:type="table" w:customStyle="1" w:styleId="3">
    <w:name w:val="Сетка таблицы3"/>
    <w:basedOn w:val="a1"/>
    <w:next w:val="a8"/>
    <w:uiPriority w:val="39"/>
    <w:rsid w:val="00400DD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8FA8E-D274-48B0-86A0-2D1D86DF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7961</Words>
  <Characters>45381</Characters>
  <Application>Microsoft Office Word</Application>
  <DocSecurity>8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</dc:creator>
  <cp:keywords/>
  <dc:description/>
  <cp:lastModifiedBy>USER</cp:lastModifiedBy>
  <cp:revision>66</cp:revision>
  <cp:lastPrinted>2020-09-15T16:42:00Z</cp:lastPrinted>
  <dcterms:created xsi:type="dcterms:W3CDTF">2016-09-07T13:23:00Z</dcterms:created>
  <dcterms:modified xsi:type="dcterms:W3CDTF">2021-09-15T08:48:00Z</dcterms:modified>
</cp:coreProperties>
</file>